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4119F" w14:textId="036A8DA1" w:rsidR="00036A6B" w:rsidRDefault="00036A6B" w:rsidP="00036A6B">
      <w:pPr>
        <w:pStyle w:val="Titolo1"/>
        <w:spacing w:line="379" w:lineRule="auto"/>
        <w:ind w:right="2838" w:firstLine="0"/>
        <w:jc w:val="both"/>
        <w:rPr>
          <w:rFonts w:ascii="Georgia" w:hAnsi="Georgia"/>
        </w:rPr>
      </w:pPr>
      <w:r>
        <w:rPr>
          <w:rFonts w:ascii="Georgia" w:hAnsi="Georgia"/>
        </w:rPr>
        <w:t xml:space="preserve">          </w:t>
      </w:r>
      <w:r w:rsidR="00AC4CDC" w:rsidRPr="00087206">
        <w:rPr>
          <w:rFonts w:ascii="Georgia" w:hAnsi="Georgia"/>
        </w:rPr>
        <w:t>ALLEGATO</w:t>
      </w:r>
      <w:r>
        <w:rPr>
          <w:rFonts w:ascii="Georgia" w:hAnsi="Georgia"/>
        </w:rPr>
        <w:t xml:space="preserve"> </w:t>
      </w:r>
      <w:r w:rsidR="00AC4CDC" w:rsidRPr="00087206">
        <w:rPr>
          <w:rFonts w:ascii="Georgia" w:hAnsi="Georgia"/>
        </w:rPr>
        <w:t xml:space="preserve">B </w:t>
      </w:r>
    </w:p>
    <w:p w14:paraId="1D63CEF3" w14:textId="206BE81B" w:rsidR="00822063" w:rsidRPr="00087206" w:rsidRDefault="00AC4CDC" w:rsidP="00036A6B">
      <w:pPr>
        <w:pStyle w:val="Titolo1"/>
        <w:spacing w:line="379" w:lineRule="auto"/>
        <w:ind w:right="2838" w:firstLine="0"/>
        <w:jc w:val="both"/>
        <w:rPr>
          <w:rFonts w:ascii="Georgia" w:hAnsi="Georgia"/>
        </w:rPr>
      </w:pPr>
      <w:r w:rsidRPr="00087206">
        <w:rPr>
          <w:rFonts w:ascii="Georgia" w:hAnsi="Georgia"/>
        </w:rPr>
        <w:t>PROPOSTA</w:t>
      </w:r>
      <w:r w:rsidRPr="00087206">
        <w:rPr>
          <w:rFonts w:ascii="Georgia" w:hAnsi="Georgia"/>
          <w:spacing w:val="-15"/>
        </w:rPr>
        <w:t xml:space="preserve"> </w:t>
      </w:r>
      <w:r w:rsidRPr="00087206">
        <w:rPr>
          <w:rFonts w:ascii="Georgia" w:hAnsi="Georgia"/>
        </w:rPr>
        <w:t>PROGETTUALE</w:t>
      </w:r>
    </w:p>
    <w:p w14:paraId="19070178" w14:textId="34575821" w:rsidR="00822063" w:rsidRPr="00087206" w:rsidRDefault="00AC4CDC" w:rsidP="00036A6B">
      <w:pPr>
        <w:pStyle w:val="Titolo2"/>
        <w:spacing w:before="4"/>
        <w:ind w:left="0" w:right="2"/>
        <w:rPr>
          <w:rFonts w:ascii="Georgia" w:hAnsi="Georgia"/>
          <w:sz w:val="24"/>
          <w:szCs w:val="24"/>
        </w:rPr>
      </w:pPr>
      <w:r w:rsidRPr="00087206">
        <w:rPr>
          <w:rFonts w:ascii="Georgia" w:hAnsi="Georgia"/>
          <w:sz w:val="24"/>
          <w:szCs w:val="24"/>
        </w:rPr>
        <w:t>Progetto</w:t>
      </w:r>
      <w:r w:rsidRPr="00087206">
        <w:rPr>
          <w:rFonts w:ascii="Georgia" w:hAnsi="Georgia"/>
          <w:spacing w:val="-5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SAI</w:t>
      </w:r>
      <w:r w:rsidRPr="00087206">
        <w:rPr>
          <w:rFonts w:ascii="Georgia" w:hAnsi="Georgia"/>
          <w:spacing w:val="-3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–</w:t>
      </w:r>
      <w:r w:rsidRPr="00087206">
        <w:rPr>
          <w:rFonts w:ascii="Georgia" w:hAnsi="Georgia"/>
          <w:spacing w:val="-2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categoria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“</w:t>
      </w:r>
      <w:r w:rsidR="00362A09" w:rsidRPr="00087206">
        <w:rPr>
          <w:rFonts w:ascii="Georgia" w:hAnsi="Georgia"/>
          <w:sz w:val="24"/>
          <w:szCs w:val="24"/>
        </w:rPr>
        <w:t>Minori Stranieri non Accompagnati</w:t>
      </w:r>
      <w:r w:rsidRPr="00087206">
        <w:rPr>
          <w:rFonts w:ascii="Georgia" w:hAnsi="Georgia"/>
          <w:sz w:val="24"/>
          <w:szCs w:val="24"/>
        </w:rPr>
        <w:t>”</w:t>
      </w:r>
      <w:r w:rsidRPr="00087206">
        <w:rPr>
          <w:rFonts w:ascii="Georgia" w:hAnsi="Georgia"/>
          <w:spacing w:val="-2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–</w:t>
      </w:r>
      <w:r w:rsidRPr="00087206">
        <w:rPr>
          <w:rFonts w:ascii="Georgia" w:hAnsi="Georgia"/>
          <w:spacing w:val="-2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n.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="004E4F9B">
        <w:rPr>
          <w:rFonts w:ascii="Georgia" w:hAnsi="Georgia"/>
          <w:sz w:val="24"/>
          <w:szCs w:val="24"/>
        </w:rPr>
        <w:t>8</w:t>
      </w:r>
      <w:r w:rsidRPr="00087206">
        <w:rPr>
          <w:rFonts w:ascii="Georgia" w:hAnsi="Georgia"/>
          <w:spacing w:val="-2"/>
          <w:sz w:val="24"/>
          <w:szCs w:val="24"/>
        </w:rPr>
        <w:t xml:space="preserve"> </w:t>
      </w:r>
      <w:r w:rsidRPr="00087206">
        <w:rPr>
          <w:rFonts w:ascii="Georgia" w:hAnsi="Georgia"/>
          <w:spacing w:val="-4"/>
          <w:sz w:val="24"/>
          <w:szCs w:val="24"/>
        </w:rPr>
        <w:t>posti</w:t>
      </w:r>
    </w:p>
    <w:p w14:paraId="14941E67" w14:textId="77777777" w:rsidR="00822063" w:rsidRPr="00087206" w:rsidRDefault="00822063" w:rsidP="00036A6B">
      <w:pPr>
        <w:pStyle w:val="Corpotesto"/>
        <w:spacing w:before="8"/>
        <w:ind w:left="0"/>
        <w:rPr>
          <w:rFonts w:ascii="Georgia" w:hAnsi="Georgia"/>
          <w:i/>
          <w:sz w:val="24"/>
          <w:szCs w:val="24"/>
        </w:rPr>
      </w:pPr>
    </w:p>
    <w:p w14:paraId="3026ABB5" w14:textId="77777777" w:rsidR="004A3296" w:rsidRPr="00087206" w:rsidRDefault="004A3296" w:rsidP="00036A6B">
      <w:pPr>
        <w:pStyle w:val="Corpotesto"/>
        <w:spacing w:before="8"/>
        <w:ind w:left="0"/>
        <w:rPr>
          <w:rFonts w:ascii="Georgia" w:hAnsi="Georgia"/>
          <w:i/>
          <w:sz w:val="24"/>
          <w:szCs w:val="24"/>
        </w:rPr>
      </w:pPr>
    </w:p>
    <w:p w14:paraId="0F00053F" w14:textId="43240C15" w:rsidR="00981806" w:rsidRDefault="00AC4CDC" w:rsidP="00981806">
      <w:pPr>
        <w:pStyle w:val="Titolo2"/>
        <w:numPr>
          <w:ilvl w:val="0"/>
          <w:numId w:val="1"/>
        </w:numPr>
        <w:spacing w:before="1" w:line="333" w:lineRule="auto"/>
        <w:ind w:right="3" w:firstLine="0"/>
        <w:rPr>
          <w:rFonts w:ascii="Georgia" w:hAnsi="Georgia"/>
          <w:sz w:val="24"/>
          <w:szCs w:val="24"/>
        </w:rPr>
      </w:pPr>
      <w:r w:rsidRPr="00087206">
        <w:rPr>
          <w:rFonts w:ascii="Georgia" w:hAnsi="Georgia"/>
          <w:sz w:val="24"/>
          <w:szCs w:val="24"/>
        </w:rPr>
        <w:t>Esperienza</w:t>
      </w:r>
      <w:r w:rsidRPr="00087206">
        <w:rPr>
          <w:rFonts w:ascii="Georgia" w:hAnsi="Georgia"/>
          <w:spacing w:val="-5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maturata</w:t>
      </w:r>
      <w:r w:rsidR="004E4F9B">
        <w:rPr>
          <w:rFonts w:ascii="Georgia" w:hAnsi="Georgia"/>
          <w:sz w:val="24"/>
          <w:szCs w:val="24"/>
        </w:rPr>
        <w:t xml:space="preserve"> nell’accoglienza dello stesso target</w:t>
      </w:r>
      <w:r w:rsidRPr="00087206">
        <w:rPr>
          <w:rFonts w:ascii="Georgia" w:hAnsi="Georgia"/>
          <w:spacing w:val="-5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e</w:t>
      </w:r>
      <w:r w:rsidRPr="00087206">
        <w:rPr>
          <w:rFonts w:ascii="Georgia" w:hAnsi="Georgia"/>
          <w:spacing w:val="-5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assetto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="00981806">
        <w:rPr>
          <w:rFonts w:ascii="Georgia" w:hAnsi="Georgia"/>
          <w:spacing w:val="-4"/>
          <w:sz w:val="24"/>
          <w:szCs w:val="24"/>
        </w:rPr>
        <w:t>o</w:t>
      </w:r>
      <w:r w:rsidRPr="00087206">
        <w:rPr>
          <w:rFonts w:ascii="Georgia" w:hAnsi="Georgia"/>
          <w:sz w:val="24"/>
          <w:szCs w:val="24"/>
        </w:rPr>
        <w:t>rganizzativo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(max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40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 xml:space="preserve">punti) </w:t>
      </w:r>
    </w:p>
    <w:p w14:paraId="115F1B7B" w14:textId="2AEADBD3" w:rsidR="00822063" w:rsidRPr="00087206" w:rsidRDefault="00AC4CDC" w:rsidP="00981806">
      <w:pPr>
        <w:pStyle w:val="Titolo2"/>
        <w:tabs>
          <w:tab w:val="left" w:pos="407"/>
        </w:tabs>
        <w:spacing w:before="1" w:line="333" w:lineRule="auto"/>
        <w:ind w:right="1545"/>
        <w:rPr>
          <w:rFonts w:ascii="Georgia" w:hAnsi="Georgia"/>
          <w:sz w:val="24"/>
          <w:szCs w:val="24"/>
        </w:rPr>
      </w:pPr>
      <w:r w:rsidRPr="00087206">
        <w:rPr>
          <w:rFonts w:ascii="Georgia" w:hAnsi="Georgia"/>
          <w:sz w:val="24"/>
          <w:szCs w:val="24"/>
        </w:rPr>
        <w:t>A1. Esperienza specifica (0–20 punti)</w:t>
      </w:r>
    </w:p>
    <w:p w14:paraId="4930575F" w14:textId="15D942DE" w:rsidR="00F5271F" w:rsidRPr="00036A6B" w:rsidRDefault="00036A6B" w:rsidP="00036A6B">
      <w:pPr>
        <w:pStyle w:val="Corpotesto"/>
        <w:spacing w:before="40"/>
        <w:ind w:right="142"/>
        <w:rPr>
          <w:rFonts w:ascii="Georgia" w:hAnsi="Georgia"/>
          <w:i/>
          <w:iCs/>
          <w:sz w:val="24"/>
          <w:szCs w:val="24"/>
        </w:rPr>
      </w:pPr>
      <w:r>
        <w:rPr>
          <w:rFonts w:ascii="Georgia" w:hAnsi="Georgia"/>
          <w:i/>
          <w:iCs/>
          <w:sz w:val="24"/>
          <w:szCs w:val="24"/>
        </w:rPr>
        <w:t>(</w:t>
      </w:r>
      <w:r w:rsidR="00AC4CDC" w:rsidRPr="00036A6B">
        <w:rPr>
          <w:rFonts w:ascii="Georgia" w:hAnsi="Georgia"/>
          <w:i/>
          <w:iCs/>
          <w:sz w:val="24"/>
          <w:szCs w:val="24"/>
        </w:rPr>
        <w:t>Descrizione</w:t>
      </w:r>
      <w:r w:rsidR="00AC4CDC" w:rsidRPr="00036A6B">
        <w:rPr>
          <w:rFonts w:ascii="Georgia" w:hAnsi="Georgia"/>
          <w:i/>
          <w:iCs/>
          <w:spacing w:val="-8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dettagliata</w:t>
      </w:r>
      <w:r w:rsidR="00AC4CDC" w:rsidRPr="00036A6B">
        <w:rPr>
          <w:rFonts w:ascii="Georgia" w:hAnsi="Georgia"/>
          <w:i/>
          <w:iCs/>
          <w:spacing w:val="-8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dell'esperienza</w:t>
      </w:r>
      <w:r w:rsidR="00AC4CDC" w:rsidRPr="00036A6B">
        <w:rPr>
          <w:rFonts w:ascii="Georgia" w:hAnsi="Georgia"/>
          <w:i/>
          <w:iCs/>
          <w:spacing w:val="-7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almeno</w:t>
      </w:r>
      <w:r w:rsidR="00AC4CDC" w:rsidRPr="00036A6B">
        <w:rPr>
          <w:rFonts w:ascii="Georgia" w:hAnsi="Georgia"/>
          <w:i/>
          <w:iCs/>
          <w:spacing w:val="-8"/>
          <w:sz w:val="24"/>
          <w:szCs w:val="24"/>
        </w:rPr>
        <w:t xml:space="preserve"> </w:t>
      </w:r>
      <w:r w:rsidR="005A2B16" w:rsidRPr="00036A6B">
        <w:rPr>
          <w:rFonts w:ascii="Georgia" w:hAnsi="Georgia"/>
          <w:i/>
          <w:iCs/>
          <w:sz w:val="24"/>
          <w:szCs w:val="24"/>
        </w:rPr>
        <w:t>biennale</w:t>
      </w:r>
      <w:r w:rsidR="00AC4CDC" w:rsidRPr="00036A6B">
        <w:rPr>
          <w:rFonts w:ascii="Georgia" w:hAnsi="Georgia"/>
          <w:i/>
          <w:iCs/>
          <w:sz w:val="24"/>
          <w:szCs w:val="24"/>
        </w:rPr>
        <w:t xml:space="preserve"> e</w:t>
      </w:r>
      <w:r w:rsidR="00AC4CDC" w:rsidRPr="00036A6B">
        <w:rPr>
          <w:rFonts w:ascii="Georgia" w:hAnsi="Georgia"/>
          <w:i/>
          <w:iCs/>
          <w:spacing w:val="-8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consecutiva,</w:t>
      </w:r>
      <w:r w:rsidR="00AC4CDC" w:rsidRPr="00036A6B">
        <w:rPr>
          <w:rFonts w:ascii="Georgia" w:hAnsi="Georgia"/>
          <w:i/>
          <w:iCs/>
          <w:spacing w:val="-5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negli</w:t>
      </w:r>
      <w:r w:rsidR="00AC4CDC" w:rsidRPr="00036A6B">
        <w:rPr>
          <w:rFonts w:ascii="Georgia" w:hAnsi="Georgia"/>
          <w:i/>
          <w:iCs/>
          <w:spacing w:val="-7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ultimi</w:t>
      </w:r>
      <w:r w:rsidR="00AC4CDC" w:rsidRPr="00036A6B">
        <w:rPr>
          <w:rFonts w:ascii="Georgia" w:hAnsi="Georgia"/>
          <w:i/>
          <w:iCs/>
          <w:spacing w:val="-9"/>
          <w:sz w:val="24"/>
          <w:szCs w:val="24"/>
        </w:rPr>
        <w:t xml:space="preserve"> </w:t>
      </w:r>
      <w:r w:rsidR="005A2B16" w:rsidRPr="00036A6B">
        <w:rPr>
          <w:rFonts w:ascii="Georgia" w:hAnsi="Georgia"/>
          <w:i/>
          <w:iCs/>
          <w:sz w:val="24"/>
          <w:szCs w:val="24"/>
        </w:rPr>
        <w:t>cinque</w:t>
      </w:r>
      <w:r w:rsidR="00AC4CDC" w:rsidRPr="00036A6B">
        <w:rPr>
          <w:rFonts w:ascii="Georgia" w:hAnsi="Georgia"/>
          <w:i/>
          <w:iCs/>
          <w:spacing w:val="-5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anni,</w:t>
      </w:r>
      <w:r w:rsidR="00AC4CDC" w:rsidRPr="00036A6B">
        <w:rPr>
          <w:rFonts w:ascii="Georgia" w:hAnsi="Georgia"/>
          <w:i/>
          <w:iCs/>
          <w:spacing w:val="-8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nella</w:t>
      </w:r>
      <w:r w:rsidR="00AC4CDC" w:rsidRPr="00036A6B">
        <w:rPr>
          <w:rFonts w:ascii="Georgia" w:hAnsi="Georgia"/>
          <w:i/>
          <w:iCs/>
          <w:spacing w:val="-5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gestione di servizi di accoglienza integrata a favore di richiedenti e/o titolari di protezione internazionale (rete SAI o sistemi analoghi)</w:t>
      </w:r>
      <w:r w:rsidR="004E4F9B" w:rsidRPr="00036A6B">
        <w:rPr>
          <w:rFonts w:ascii="Georgia" w:hAnsi="Georgia"/>
          <w:i/>
          <w:iCs/>
          <w:sz w:val="24"/>
          <w:szCs w:val="24"/>
        </w:rPr>
        <w:t xml:space="preserve"> riferiti al target di riferimento, </w:t>
      </w:r>
      <w:r w:rsidR="00AC4CDC" w:rsidRPr="00036A6B">
        <w:rPr>
          <w:rFonts w:ascii="Georgia" w:hAnsi="Georgia"/>
          <w:i/>
          <w:iCs/>
          <w:sz w:val="24"/>
          <w:szCs w:val="24"/>
        </w:rPr>
        <w:t>con indicazione di progetti, ruoli, durata, tipologia di servizi erogati e risultati conseguiti.</w:t>
      </w:r>
      <w:r>
        <w:rPr>
          <w:rFonts w:ascii="Georgia" w:hAnsi="Georgia"/>
          <w:i/>
          <w:iCs/>
          <w:sz w:val="24"/>
          <w:szCs w:val="24"/>
        </w:rPr>
        <w:t>)</w:t>
      </w:r>
    </w:p>
    <w:p w14:paraId="13152E90" w14:textId="77777777" w:rsidR="00822063" w:rsidRPr="00087206" w:rsidRDefault="00AC4CDC" w:rsidP="00036A6B">
      <w:pPr>
        <w:pStyle w:val="Titolo2"/>
        <w:spacing w:before="144"/>
        <w:rPr>
          <w:rFonts w:ascii="Georgia" w:hAnsi="Georgia"/>
          <w:sz w:val="24"/>
          <w:szCs w:val="24"/>
        </w:rPr>
      </w:pPr>
      <w:r w:rsidRPr="00087206">
        <w:rPr>
          <w:rFonts w:ascii="Georgia" w:hAnsi="Georgia"/>
          <w:sz w:val="24"/>
          <w:szCs w:val="24"/>
        </w:rPr>
        <w:t>A2.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Radicamento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territoriale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e</w:t>
      </w:r>
      <w:r w:rsidRPr="00087206">
        <w:rPr>
          <w:rFonts w:ascii="Georgia" w:hAnsi="Georgia"/>
          <w:spacing w:val="-5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sinergie</w:t>
      </w:r>
      <w:r w:rsidRPr="00087206">
        <w:rPr>
          <w:rFonts w:ascii="Georgia" w:hAnsi="Georgia"/>
          <w:spacing w:val="-6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(0–10</w:t>
      </w:r>
      <w:r w:rsidRPr="00087206">
        <w:rPr>
          <w:rFonts w:ascii="Georgia" w:hAnsi="Georgia"/>
          <w:spacing w:val="-3"/>
          <w:sz w:val="24"/>
          <w:szCs w:val="24"/>
        </w:rPr>
        <w:t xml:space="preserve"> </w:t>
      </w:r>
      <w:r w:rsidRPr="00087206">
        <w:rPr>
          <w:rFonts w:ascii="Georgia" w:hAnsi="Georgia"/>
          <w:spacing w:val="-2"/>
          <w:sz w:val="24"/>
          <w:szCs w:val="24"/>
        </w:rPr>
        <w:t>punti)</w:t>
      </w:r>
    </w:p>
    <w:p w14:paraId="2EA8025C" w14:textId="18EF06C8" w:rsidR="00822063" w:rsidRPr="00036A6B" w:rsidRDefault="00036A6B" w:rsidP="00036A6B">
      <w:pPr>
        <w:pStyle w:val="Corpotesto"/>
        <w:tabs>
          <w:tab w:val="left" w:pos="6931"/>
        </w:tabs>
        <w:spacing w:before="136" w:line="244" w:lineRule="auto"/>
        <w:ind w:right="136"/>
        <w:rPr>
          <w:rFonts w:ascii="Georgia" w:hAnsi="Georgia"/>
          <w:i/>
          <w:iCs/>
          <w:sz w:val="24"/>
          <w:szCs w:val="24"/>
        </w:rPr>
      </w:pPr>
      <w:r w:rsidRPr="00036A6B">
        <w:rPr>
          <w:rFonts w:ascii="Georgia" w:hAnsi="Georgia"/>
          <w:i/>
          <w:iCs/>
          <w:sz w:val="24"/>
          <w:szCs w:val="24"/>
        </w:rPr>
        <w:t>(</w:t>
      </w:r>
      <w:r w:rsidR="00AC4CDC" w:rsidRPr="00036A6B">
        <w:rPr>
          <w:rFonts w:ascii="Georgia" w:hAnsi="Georgia"/>
          <w:i/>
          <w:iCs/>
          <w:sz w:val="24"/>
          <w:szCs w:val="24"/>
        </w:rPr>
        <w:t>Illustrazione delle attività operativ</w:t>
      </w:r>
      <w:r w:rsidR="004E4F9B" w:rsidRPr="00036A6B">
        <w:rPr>
          <w:rFonts w:ascii="Georgia" w:hAnsi="Georgia"/>
          <w:i/>
          <w:iCs/>
          <w:sz w:val="24"/>
          <w:szCs w:val="24"/>
        </w:rPr>
        <w:t>e</w:t>
      </w:r>
      <w:r w:rsidR="00AC4CDC" w:rsidRPr="00036A6B">
        <w:rPr>
          <w:rFonts w:ascii="Georgia" w:hAnsi="Georgia"/>
          <w:i/>
          <w:iCs/>
          <w:spacing w:val="-13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zone limitrofe, collaborazioni con</w:t>
      </w:r>
      <w:r w:rsidR="00AC4CDC" w:rsidRPr="00036A6B">
        <w:rPr>
          <w:rFonts w:ascii="Georgia" w:hAnsi="Georgia"/>
          <w:i/>
          <w:iCs/>
          <w:spacing w:val="-7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servizi</w:t>
      </w:r>
      <w:r w:rsidR="00AC4CDC" w:rsidRPr="00036A6B">
        <w:rPr>
          <w:rFonts w:ascii="Georgia" w:hAnsi="Georgia"/>
          <w:i/>
          <w:iCs/>
          <w:spacing w:val="-8"/>
          <w:sz w:val="24"/>
          <w:szCs w:val="24"/>
        </w:rPr>
        <w:t xml:space="preserve"> </w:t>
      </w:r>
      <w:proofErr w:type="gramStart"/>
      <w:r w:rsidR="00AC4CDC" w:rsidRPr="00036A6B">
        <w:rPr>
          <w:rFonts w:ascii="Georgia" w:hAnsi="Georgia"/>
          <w:i/>
          <w:iCs/>
          <w:sz w:val="24"/>
          <w:szCs w:val="24"/>
        </w:rPr>
        <w:t>socio-sanitari</w:t>
      </w:r>
      <w:proofErr w:type="gramEnd"/>
      <w:r w:rsidR="00AC4CDC" w:rsidRPr="00036A6B">
        <w:rPr>
          <w:rFonts w:ascii="Georgia" w:hAnsi="Georgia"/>
          <w:i/>
          <w:iCs/>
          <w:sz w:val="24"/>
          <w:szCs w:val="24"/>
        </w:rPr>
        <w:t>,</w:t>
      </w:r>
      <w:r w:rsidR="00AC4CDC" w:rsidRPr="00036A6B">
        <w:rPr>
          <w:rFonts w:ascii="Georgia" w:hAnsi="Georgia"/>
          <w:i/>
          <w:iCs/>
          <w:spacing w:val="-7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centri</w:t>
      </w:r>
      <w:r w:rsidR="00AC4CDC" w:rsidRPr="00036A6B">
        <w:rPr>
          <w:rFonts w:ascii="Georgia" w:hAnsi="Georgia"/>
          <w:i/>
          <w:iCs/>
          <w:spacing w:val="-6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per</w:t>
      </w:r>
      <w:r w:rsidR="00AC4CDC" w:rsidRPr="00036A6B">
        <w:rPr>
          <w:rFonts w:ascii="Georgia" w:hAnsi="Georgia"/>
          <w:i/>
          <w:iCs/>
          <w:spacing w:val="-8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l'impiego,</w:t>
      </w:r>
      <w:r w:rsidR="00AC4CDC" w:rsidRPr="00036A6B">
        <w:rPr>
          <w:rFonts w:ascii="Georgia" w:hAnsi="Georgia"/>
          <w:i/>
          <w:iCs/>
          <w:spacing w:val="-7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scuole,</w:t>
      </w:r>
      <w:r w:rsidR="00AC4CDC" w:rsidRPr="00036A6B">
        <w:rPr>
          <w:rFonts w:ascii="Georgia" w:hAnsi="Georgia"/>
          <w:i/>
          <w:iCs/>
          <w:spacing w:val="-9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altri</w:t>
      </w:r>
      <w:r w:rsidR="00AC4CDC" w:rsidRPr="00036A6B">
        <w:rPr>
          <w:rFonts w:ascii="Georgia" w:hAnsi="Georgia"/>
          <w:i/>
          <w:iCs/>
          <w:spacing w:val="-8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enti</w:t>
      </w:r>
      <w:r w:rsidR="00AC4CDC" w:rsidRPr="00036A6B">
        <w:rPr>
          <w:rFonts w:ascii="Georgia" w:hAnsi="Georgia"/>
          <w:i/>
          <w:iCs/>
          <w:spacing w:val="-6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del</w:t>
      </w:r>
      <w:r w:rsidR="00AC4CDC" w:rsidRPr="00036A6B">
        <w:rPr>
          <w:rFonts w:ascii="Georgia" w:hAnsi="Georgia"/>
          <w:i/>
          <w:iCs/>
          <w:spacing w:val="-6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Terzo</w:t>
      </w:r>
      <w:r w:rsidR="00AC4CDC" w:rsidRPr="00036A6B">
        <w:rPr>
          <w:rFonts w:ascii="Georgia" w:hAnsi="Georgia"/>
          <w:i/>
          <w:iCs/>
          <w:spacing w:val="-7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Settore</w:t>
      </w:r>
      <w:r w:rsidR="00AC4CDC" w:rsidRPr="00036A6B">
        <w:rPr>
          <w:rFonts w:ascii="Georgia" w:hAnsi="Georgia"/>
          <w:i/>
          <w:iCs/>
          <w:spacing w:val="-7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e</w:t>
      </w:r>
      <w:r w:rsidR="00AC4CDC" w:rsidRPr="00036A6B">
        <w:rPr>
          <w:rFonts w:ascii="Georgia" w:hAnsi="Georgia"/>
          <w:i/>
          <w:iCs/>
          <w:spacing w:val="-9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progetti</w:t>
      </w:r>
      <w:r w:rsidR="00AC4CDC" w:rsidRPr="00036A6B">
        <w:rPr>
          <w:rFonts w:ascii="Georgia" w:hAnsi="Georgia"/>
          <w:i/>
          <w:iCs/>
          <w:spacing w:val="-6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attivi</w:t>
      </w:r>
      <w:r w:rsidR="00AC4CDC" w:rsidRPr="00036A6B">
        <w:rPr>
          <w:rFonts w:ascii="Georgia" w:hAnsi="Georgia"/>
          <w:i/>
          <w:iCs/>
          <w:spacing w:val="-6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sul</w:t>
      </w:r>
      <w:r w:rsidR="00AC4CDC" w:rsidRPr="00036A6B">
        <w:rPr>
          <w:rFonts w:ascii="Georgia" w:hAnsi="Georgia"/>
          <w:i/>
          <w:iCs/>
          <w:spacing w:val="-9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territorio.</w:t>
      </w:r>
      <w:r w:rsidRPr="00036A6B">
        <w:rPr>
          <w:rFonts w:ascii="Georgia" w:hAnsi="Georgia"/>
          <w:i/>
          <w:iCs/>
          <w:sz w:val="24"/>
          <w:szCs w:val="24"/>
        </w:rPr>
        <w:t>)</w:t>
      </w:r>
    </w:p>
    <w:p w14:paraId="7E6F582A" w14:textId="77777777" w:rsidR="00822063" w:rsidRPr="00087206" w:rsidRDefault="00AC4CDC" w:rsidP="00036A6B">
      <w:pPr>
        <w:pStyle w:val="Titolo2"/>
        <w:spacing w:before="135"/>
        <w:rPr>
          <w:rFonts w:ascii="Georgia" w:hAnsi="Georgia"/>
          <w:sz w:val="24"/>
          <w:szCs w:val="24"/>
        </w:rPr>
      </w:pPr>
      <w:r w:rsidRPr="00087206">
        <w:rPr>
          <w:rFonts w:ascii="Georgia" w:hAnsi="Georgia"/>
          <w:sz w:val="24"/>
          <w:szCs w:val="24"/>
        </w:rPr>
        <w:t>A3.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Assetto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organizzativo</w:t>
      </w:r>
      <w:r w:rsidRPr="00087206">
        <w:rPr>
          <w:rFonts w:ascii="Georgia" w:hAnsi="Georgia"/>
          <w:spacing w:val="-6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e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risorse</w:t>
      </w:r>
      <w:r w:rsidRPr="00087206">
        <w:rPr>
          <w:rFonts w:ascii="Georgia" w:hAnsi="Georgia"/>
          <w:spacing w:val="-3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umane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(0–10</w:t>
      </w:r>
      <w:r w:rsidRPr="00087206">
        <w:rPr>
          <w:rFonts w:ascii="Georgia" w:hAnsi="Georgia"/>
          <w:spacing w:val="-3"/>
          <w:sz w:val="24"/>
          <w:szCs w:val="24"/>
        </w:rPr>
        <w:t xml:space="preserve"> </w:t>
      </w:r>
      <w:r w:rsidRPr="00087206">
        <w:rPr>
          <w:rFonts w:ascii="Georgia" w:hAnsi="Georgia"/>
          <w:spacing w:val="-2"/>
          <w:sz w:val="24"/>
          <w:szCs w:val="24"/>
        </w:rPr>
        <w:t>punti)</w:t>
      </w:r>
    </w:p>
    <w:p w14:paraId="10962DCF" w14:textId="576A3709" w:rsidR="00822063" w:rsidRPr="00036A6B" w:rsidRDefault="00036A6B" w:rsidP="00981806">
      <w:pPr>
        <w:pStyle w:val="Corpotesto"/>
        <w:spacing w:before="135"/>
        <w:ind w:right="3"/>
        <w:rPr>
          <w:rFonts w:ascii="Georgia" w:hAnsi="Georgia"/>
          <w:i/>
          <w:iCs/>
          <w:sz w:val="24"/>
          <w:szCs w:val="24"/>
        </w:rPr>
      </w:pPr>
      <w:r w:rsidRPr="00036A6B">
        <w:rPr>
          <w:rFonts w:ascii="Georgia" w:hAnsi="Georgia"/>
          <w:i/>
          <w:iCs/>
          <w:sz w:val="24"/>
          <w:szCs w:val="24"/>
        </w:rPr>
        <w:t>(</w:t>
      </w:r>
      <w:r w:rsidR="00AC4CDC" w:rsidRPr="00036A6B">
        <w:rPr>
          <w:rFonts w:ascii="Georgia" w:hAnsi="Georgia"/>
          <w:i/>
          <w:iCs/>
          <w:sz w:val="24"/>
          <w:szCs w:val="24"/>
        </w:rPr>
        <w:t>Organigramma dell'ente, con ruoli, funzioni e CV sintetici degli operatori dedicati al progetto (coordinatore, operatori sociali, mediatori, ecc.), evidenziando competenze, numero e impegno orario, in coerenza con l'équipe multidisciplinare prevista dal Piano Finanziario Preventivo.</w:t>
      </w:r>
      <w:r w:rsidRPr="00036A6B">
        <w:rPr>
          <w:rFonts w:ascii="Georgia" w:hAnsi="Georgia"/>
          <w:i/>
          <w:iCs/>
          <w:sz w:val="24"/>
          <w:szCs w:val="24"/>
        </w:rPr>
        <w:t>)</w:t>
      </w:r>
    </w:p>
    <w:p w14:paraId="6C681D10" w14:textId="77777777" w:rsidR="00822063" w:rsidRPr="00087206" w:rsidRDefault="00AC4CDC" w:rsidP="00036A6B">
      <w:pPr>
        <w:pStyle w:val="Titolo2"/>
        <w:numPr>
          <w:ilvl w:val="0"/>
          <w:numId w:val="1"/>
        </w:numPr>
        <w:tabs>
          <w:tab w:val="left" w:pos="396"/>
        </w:tabs>
        <w:spacing w:before="245"/>
        <w:ind w:left="396" w:hanging="256"/>
        <w:rPr>
          <w:rFonts w:ascii="Georgia" w:hAnsi="Georgia"/>
          <w:sz w:val="24"/>
          <w:szCs w:val="24"/>
        </w:rPr>
      </w:pPr>
      <w:r w:rsidRPr="00087206">
        <w:rPr>
          <w:rFonts w:ascii="Georgia" w:hAnsi="Georgia"/>
          <w:sz w:val="24"/>
          <w:szCs w:val="24"/>
        </w:rPr>
        <w:t>Attuazione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del</w:t>
      </w:r>
      <w:r w:rsidRPr="00087206">
        <w:rPr>
          <w:rFonts w:ascii="Georgia" w:hAnsi="Georgia"/>
          <w:spacing w:val="-2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progetto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(max</w:t>
      </w:r>
      <w:r w:rsidRPr="00087206">
        <w:rPr>
          <w:rFonts w:ascii="Georgia" w:hAnsi="Georgia"/>
          <w:spacing w:val="-3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60</w:t>
      </w:r>
      <w:r w:rsidRPr="00087206">
        <w:rPr>
          <w:rFonts w:ascii="Georgia" w:hAnsi="Georgia"/>
          <w:spacing w:val="-1"/>
          <w:sz w:val="24"/>
          <w:szCs w:val="24"/>
        </w:rPr>
        <w:t xml:space="preserve"> </w:t>
      </w:r>
      <w:r w:rsidRPr="00087206">
        <w:rPr>
          <w:rFonts w:ascii="Georgia" w:hAnsi="Georgia"/>
          <w:spacing w:val="-2"/>
          <w:sz w:val="24"/>
          <w:szCs w:val="24"/>
        </w:rPr>
        <w:t>punti)</w:t>
      </w:r>
    </w:p>
    <w:p w14:paraId="712FD7DC" w14:textId="77777777" w:rsidR="00822063" w:rsidRPr="00087206" w:rsidRDefault="00AC4CDC" w:rsidP="00036A6B">
      <w:pPr>
        <w:spacing w:before="100"/>
        <w:ind w:left="140"/>
        <w:jc w:val="both"/>
        <w:rPr>
          <w:rFonts w:ascii="Georgia" w:hAnsi="Georgia"/>
          <w:b/>
          <w:sz w:val="24"/>
          <w:szCs w:val="24"/>
        </w:rPr>
      </w:pPr>
      <w:r w:rsidRPr="00087206">
        <w:rPr>
          <w:rFonts w:ascii="Georgia" w:hAnsi="Georgia"/>
          <w:b/>
          <w:sz w:val="24"/>
          <w:szCs w:val="24"/>
        </w:rPr>
        <w:t>B1.</w:t>
      </w:r>
      <w:r w:rsidRPr="00087206">
        <w:rPr>
          <w:rFonts w:ascii="Georgia" w:hAnsi="Georgia"/>
          <w:b/>
          <w:spacing w:val="-6"/>
          <w:sz w:val="24"/>
          <w:szCs w:val="24"/>
        </w:rPr>
        <w:t xml:space="preserve"> </w:t>
      </w:r>
      <w:r w:rsidRPr="00087206">
        <w:rPr>
          <w:rFonts w:ascii="Georgia" w:hAnsi="Georgia"/>
          <w:b/>
          <w:sz w:val="24"/>
          <w:szCs w:val="24"/>
        </w:rPr>
        <w:t>Gestione</w:t>
      </w:r>
      <w:r w:rsidRPr="00087206">
        <w:rPr>
          <w:rFonts w:ascii="Georgia" w:hAnsi="Georgia"/>
          <w:b/>
          <w:spacing w:val="-3"/>
          <w:sz w:val="24"/>
          <w:szCs w:val="24"/>
        </w:rPr>
        <w:t xml:space="preserve"> </w:t>
      </w:r>
      <w:r w:rsidRPr="00087206">
        <w:rPr>
          <w:rFonts w:ascii="Georgia" w:hAnsi="Georgia"/>
          <w:b/>
          <w:sz w:val="24"/>
          <w:szCs w:val="24"/>
        </w:rPr>
        <w:t>accoglienza</w:t>
      </w:r>
      <w:r w:rsidRPr="00087206">
        <w:rPr>
          <w:rFonts w:ascii="Georgia" w:hAnsi="Georgia"/>
          <w:b/>
          <w:spacing w:val="-5"/>
          <w:sz w:val="24"/>
          <w:szCs w:val="24"/>
        </w:rPr>
        <w:t xml:space="preserve"> </w:t>
      </w:r>
      <w:r w:rsidRPr="00087206">
        <w:rPr>
          <w:rFonts w:ascii="Georgia" w:hAnsi="Georgia"/>
          <w:b/>
          <w:sz w:val="24"/>
          <w:szCs w:val="24"/>
        </w:rPr>
        <w:t>materiale,</w:t>
      </w:r>
      <w:r w:rsidRPr="00087206">
        <w:rPr>
          <w:rFonts w:ascii="Georgia" w:hAnsi="Georgia"/>
          <w:b/>
          <w:spacing w:val="-3"/>
          <w:sz w:val="24"/>
          <w:szCs w:val="24"/>
        </w:rPr>
        <w:t xml:space="preserve"> </w:t>
      </w:r>
      <w:r w:rsidRPr="00087206">
        <w:rPr>
          <w:rFonts w:ascii="Georgia" w:hAnsi="Georgia"/>
          <w:b/>
          <w:sz w:val="24"/>
          <w:szCs w:val="24"/>
        </w:rPr>
        <w:t>vitto,</w:t>
      </w:r>
      <w:r w:rsidRPr="00087206">
        <w:rPr>
          <w:rFonts w:ascii="Georgia" w:hAnsi="Georgia"/>
          <w:b/>
          <w:spacing w:val="-6"/>
          <w:sz w:val="24"/>
          <w:szCs w:val="24"/>
        </w:rPr>
        <w:t xml:space="preserve"> </w:t>
      </w:r>
      <w:r w:rsidRPr="00087206">
        <w:rPr>
          <w:rFonts w:ascii="Georgia" w:hAnsi="Georgia"/>
          <w:b/>
          <w:sz w:val="24"/>
          <w:szCs w:val="24"/>
        </w:rPr>
        <w:t>pocket</w:t>
      </w:r>
      <w:r w:rsidRPr="00087206">
        <w:rPr>
          <w:rFonts w:ascii="Georgia" w:hAnsi="Georgia"/>
          <w:b/>
          <w:spacing w:val="-5"/>
          <w:sz w:val="24"/>
          <w:szCs w:val="24"/>
        </w:rPr>
        <w:t xml:space="preserve"> </w:t>
      </w:r>
      <w:r w:rsidRPr="00087206">
        <w:rPr>
          <w:rFonts w:ascii="Georgia" w:hAnsi="Georgia"/>
          <w:b/>
          <w:sz w:val="24"/>
          <w:szCs w:val="24"/>
        </w:rPr>
        <w:t>money</w:t>
      </w:r>
      <w:r w:rsidRPr="00087206">
        <w:rPr>
          <w:rFonts w:ascii="Georgia" w:hAnsi="Georgia"/>
          <w:b/>
          <w:spacing w:val="-3"/>
          <w:sz w:val="24"/>
          <w:szCs w:val="24"/>
        </w:rPr>
        <w:t xml:space="preserve"> </w:t>
      </w:r>
      <w:r w:rsidRPr="00087206">
        <w:rPr>
          <w:rFonts w:ascii="Georgia" w:hAnsi="Georgia"/>
          <w:b/>
          <w:sz w:val="24"/>
          <w:szCs w:val="24"/>
        </w:rPr>
        <w:t>e</w:t>
      </w:r>
      <w:r w:rsidRPr="00087206">
        <w:rPr>
          <w:rFonts w:ascii="Georgia" w:hAnsi="Georgia"/>
          <w:b/>
          <w:spacing w:val="-4"/>
          <w:sz w:val="24"/>
          <w:szCs w:val="24"/>
        </w:rPr>
        <w:t xml:space="preserve"> </w:t>
      </w:r>
      <w:r w:rsidRPr="00087206">
        <w:rPr>
          <w:rFonts w:ascii="Georgia" w:hAnsi="Georgia"/>
          <w:b/>
          <w:sz w:val="24"/>
          <w:szCs w:val="24"/>
        </w:rPr>
        <w:t>relazioni</w:t>
      </w:r>
      <w:r w:rsidRPr="00087206">
        <w:rPr>
          <w:rFonts w:ascii="Georgia" w:hAnsi="Georgia"/>
          <w:b/>
          <w:spacing w:val="-2"/>
          <w:sz w:val="24"/>
          <w:szCs w:val="24"/>
        </w:rPr>
        <w:t xml:space="preserve"> </w:t>
      </w:r>
      <w:r w:rsidRPr="00087206">
        <w:rPr>
          <w:rFonts w:ascii="Georgia" w:hAnsi="Georgia"/>
          <w:b/>
          <w:sz w:val="24"/>
          <w:szCs w:val="24"/>
        </w:rPr>
        <w:t>con</w:t>
      </w:r>
      <w:r w:rsidRPr="00087206">
        <w:rPr>
          <w:rFonts w:ascii="Georgia" w:hAnsi="Georgia"/>
          <w:b/>
          <w:spacing w:val="-3"/>
          <w:sz w:val="24"/>
          <w:szCs w:val="24"/>
        </w:rPr>
        <w:t xml:space="preserve"> </w:t>
      </w:r>
      <w:r w:rsidRPr="00087206">
        <w:rPr>
          <w:rFonts w:ascii="Georgia" w:hAnsi="Georgia"/>
          <w:b/>
          <w:sz w:val="24"/>
          <w:szCs w:val="24"/>
        </w:rPr>
        <w:t>i</w:t>
      </w:r>
      <w:r w:rsidRPr="00087206">
        <w:rPr>
          <w:rFonts w:ascii="Georgia" w:hAnsi="Georgia"/>
          <w:b/>
          <w:spacing w:val="-3"/>
          <w:sz w:val="24"/>
          <w:szCs w:val="24"/>
        </w:rPr>
        <w:t xml:space="preserve"> </w:t>
      </w:r>
      <w:r w:rsidRPr="00087206">
        <w:rPr>
          <w:rFonts w:ascii="Georgia" w:hAnsi="Georgia"/>
          <w:b/>
          <w:sz w:val="24"/>
          <w:szCs w:val="24"/>
        </w:rPr>
        <w:t>beneficiari</w:t>
      </w:r>
      <w:r w:rsidRPr="00087206">
        <w:rPr>
          <w:rFonts w:ascii="Georgia" w:hAnsi="Georgia"/>
          <w:b/>
          <w:spacing w:val="-5"/>
          <w:sz w:val="24"/>
          <w:szCs w:val="24"/>
        </w:rPr>
        <w:t xml:space="preserve"> </w:t>
      </w:r>
      <w:r w:rsidRPr="00087206">
        <w:rPr>
          <w:rFonts w:ascii="Georgia" w:hAnsi="Georgia"/>
          <w:b/>
          <w:sz w:val="24"/>
          <w:szCs w:val="24"/>
        </w:rPr>
        <w:t>(0–10</w:t>
      </w:r>
      <w:r w:rsidRPr="00087206">
        <w:rPr>
          <w:rFonts w:ascii="Georgia" w:hAnsi="Georgia"/>
          <w:b/>
          <w:spacing w:val="-3"/>
          <w:sz w:val="24"/>
          <w:szCs w:val="24"/>
        </w:rPr>
        <w:t xml:space="preserve"> </w:t>
      </w:r>
      <w:r w:rsidRPr="00087206">
        <w:rPr>
          <w:rFonts w:ascii="Georgia" w:hAnsi="Georgia"/>
          <w:b/>
          <w:spacing w:val="-2"/>
          <w:sz w:val="24"/>
          <w:szCs w:val="24"/>
        </w:rPr>
        <w:t>punti)</w:t>
      </w:r>
    </w:p>
    <w:p w14:paraId="5379063C" w14:textId="2252A842" w:rsidR="00822063" w:rsidRPr="00036A6B" w:rsidRDefault="00036A6B" w:rsidP="00036A6B">
      <w:pPr>
        <w:pStyle w:val="Corpotesto"/>
        <w:spacing w:before="135" w:line="244" w:lineRule="auto"/>
        <w:ind w:right="145"/>
        <w:rPr>
          <w:rFonts w:ascii="Georgia" w:hAnsi="Georgia"/>
          <w:i/>
          <w:iCs/>
          <w:sz w:val="24"/>
          <w:szCs w:val="24"/>
        </w:rPr>
      </w:pPr>
      <w:r w:rsidRPr="00036A6B">
        <w:rPr>
          <w:rFonts w:ascii="Georgia" w:hAnsi="Georgia"/>
          <w:i/>
          <w:iCs/>
          <w:sz w:val="24"/>
          <w:szCs w:val="24"/>
        </w:rPr>
        <w:t>(</w:t>
      </w:r>
      <w:r w:rsidR="00AC4CDC" w:rsidRPr="00036A6B">
        <w:rPr>
          <w:rFonts w:ascii="Georgia" w:hAnsi="Georgia"/>
          <w:i/>
          <w:iCs/>
          <w:sz w:val="24"/>
          <w:szCs w:val="24"/>
        </w:rPr>
        <w:t>Modalità di erogazione dell'accoglienza materiale e del vitto, gestione del pocket money e degli acquisti, relazione con i beneficiari, procedure di trasparenza e gestione di eventuali conflittualità interne ed esterne.</w:t>
      </w:r>
      <w:r w:rsidRPr="00036A6B">
        <w:rPr>
          <w:rFonts w:ascii="Georgia" w:hAnsi="Georgia"/>
          <w:i/>
          <w:iCs/>
          <w:sz w:val="24"/>
          <w:szCs w:val="24"/>
        </w:rPr>
        <w:t>)</w:t>
      </w:r>
    </w:p>
    <w:p w14:paraId="64F11A9D" w14:textId="77777777" w:rsidR="00822063" w:rsidRPr="00087206" w:rsidRDefault="00AC4CDC" w:rsidP="00036A6B">
      <w:pPr>
        <w:pStyle w:val="Titolo2"/>
        <w:spacing w:before="135"/>
        <w:rPr>
          <w:rFonts w:ascii="Georgia" w:hAnsi="Georgia"/>
          <w:sz w:val="24"/>
          <w:szCs w:val="24"/>
        </w:rPr>
      </w:pPr>
      <w:r w:rsidRPr="00087206">
        <w:rPr>
          <w:rFonts w:ascii="Georgia" w:hAnsi="Georgia"/>
          <w:sz w:val="24"/>
          <w:szCs w:val="24"/>
        </w:rPr>
        <w:t>B2.</w:t>
      </w:r>
      <w:r w:rsidRPr="00087206">
        <w:rPr>
          <w:rFonts w:ascii="Georgia" w:hAnsi="Georgia"/>
          <w:spacing w:val="-7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Inserimento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linguistico,</w:t>
      </w:r>
      <w:r w:rsidRPr="00087206">
        <w:rPr>
          <w:rFonts w:ascii="Georgia" w:hAnsi="Georgia"/>
          <w:spacing w:val="-5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culturale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e</w:t>
      </w:r>
      <w:r w:rsidRPr="00087206">
        <w:rPr>
          <w:rFonts w:ascii="Georgia" w:hAnsi="Georgia"/>
          <w:spacing w:val="-7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sociale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(0–10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Pr="00087206">
        <w:rPr>
          <w:rFonts w:ascii="Georgia" w:hAnsi="Georgia"/>
          <w:spacing w:val="-2"/>
          <w:sz w:val="24"/>
          <w:szCs w:val="24"/>
        </w:rPr>
        <w:t>punti)</w:t>
      </w:r>
    </w:p>
    <w:p w14:paraId="1096EBAE" w14:textId="1FD89DBA" w:rsidR="00822063" w:rsidRPr="00036A6B" w:rsidRDefault="00036A6B" w:rsidP="00036A6B">
      <w:pPr>
        <w:pStyle w:val="Corpotesto"/>
        <w:spacing w:before="136" w:line="244" w:lineRule="auto"/>
        <w:ind w:right="143"/>
        <w:rPr>
          <w:rFonts w:ascii="Georgia" w:hAnsi="Georgia"/>
          <w:i/>
          <w:iCs/>
          <w:sz w:val="24"/>
          <w:szCs w:val="24"/>
        </w:rPr>
      </w:pPr>
      <w:r w:rsidRPr="00036A6B">
        <w:rPr>
          <w:rFonts w:ascii="Georgia" w:hAnsi="Georgia"/>
          <w:i/>
          <w:iCs/>
          <w:sz w:val="24"/>
          <w:szCs w:val="24"/>
        </w:rPr>
        <w:t>(</w:t>
      </w:r>
      <w:r w:rsidR="00AC4CDC" w:rsidRPr="00036A6B">
        <w:rPr>
          <w:rFonts w:ascii="Georgia" w:hAnsi="Georgia"/>
          <w:i/>
          <w:iCs/>
          <w:sz w:val="24"/>
          <w:szCs w:val="24"/>
        </w:rPr>
        <w:t>Azioni previste: corsi di italiano (L2), mediazione linguistico-culturale, orientamento e accesso ai servizi del territorio, attività interculturali e sociali.</w:t>
      </w:r>
      <w:r w:rsidRPr="00036A6B">
        <w:rPr>
          <w:rFonts w:ascii="Georgia" w:hAnsi="Georgia"/>
          <w:i/>
          <w:iCs/>
          <w:sz w:val="24"/>
          <w:szCs w:val="24"/>
        </w:rPr>
        <w:t>)</w:t>
      </w:r>
    </w:p>
    <w:p w14:paraId="08DC223E" w14:textId="77777777" w:rsidR="00822063" w:rsidRPr="00087206" w:rsidRDefault="00AC4CDC" w:rsidP="00036A6B">
      <w:pPr>
        <w:pStyle w:val="Titolo2"/>
        <w:rPr>
          <w:rFonts w:ascii="Georgia" w:hAnsi="Georgia"/>
          <w:sz w:val="24"/>
          <w:szCs w:val="24"/>
        </w:rPr>
      </w:pPr>
      <w:r w:rsidRPr="00087206">
        <w:rPr>
          <w:rFonts w:ascii="Georgia" w:hAnsi="Georgia"/>
          <w:sz w:val="24"/>
          <w:szCs w:val="24"/>
        </w:rPr>
        <w:t>B3.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Inserimento</w:t>
      </w:r>
      <w:r w:rsidRPr="00087206">
        <w:rPr>
          <w:rFonts w:ascii="Georgia" w:hAnsi="Georgia"/>
          <w:spacing w:val="-3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lavorativo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(0–10</w:t>
      </w:r>
      <w:r w:rsidRPr="00087206">
        <w:rPr>
          <w:rFonts w:ascii="Georgia" w:hAnsi="Georgia"/>
          <w:spacing w:val="-3"/>
          <w:sz w:val="24"/>
          <w:szCs w:val="24"/>
        </w:rPr>
        <w:t xml:space="preserve"> </w:t>
      </w:r>
      <w:r w:rsidRPr="00087206">
        <w:rPr>
          <w:rFonts w:ascii="Georgia" w:hAnsi="Georgia"/>
          <w:spacing w:val="-2"/>
          <w:sz w:val="24"/>
          <w:szCs w:val="24"/>
        </w:rPr>
        <w:t>punti)</w:t>
      </w:r>
    </w:p>
    <w:p w14:paraId="001A6890" w14:textId="0F74C035" w:rsidR="00822063" w:rsidRPr="00036A6B" w:rsidRDefault="00036A6B" w:rsidP="00036A6B">
      <w:pPr>
        <w:pStyle w:val="Corpotesto"/>
        <w:spacing w:before="138" w:line="244" w:lineRule="auto"/>
        <w:ind w:right="143"/>
        <w:rPr>
          <w:rFonts w:ascii="Georgia" w:hAnsi="Georgia"/>
          <w:i/>
          <w:iCs/>
          <w:sz w:val="24"/>
          <w:szCs w:val="24"/>
        </w:rPr>
      </w:pPr>
      <w:r w:rsidRPr="00036A6B">
        <w:rPr>
          <w:rFonts w:ascii="Georgia" w:hAnsi="Georgia"/>
          <w:i/>
          <w:iCs/>
          <w:sz w:val="24"/>
          <w:szCs w:val="24"/>
        </w:rPr>
        <w:t>(</w:t>
      </w:r>
      <w:r w:rsidR="00AC4CDC" w:rsidRPr="00036A6B">
        <w:rPr>
          <w:rFonts w:ascii="Georgia" w:hAnsi="Georgia"/>
          <w:i/>
          <w:iCs/>
          <w:sz w:val="24"/>
          <w:szCs w:val="24"/>
        </w:rPr>
        <w:t>Percorsi</w:t>
      </w:r>
      <w:r w:rsidR="00AC4CDC" w:rsidRPr="00036A6B">
        <w:rPr>
          <w:rFonts w:ascii="Georgia" w:hAnsi="Georgia"/>
          <w:i/>
          <w:iCs/>
          <w:spacing w:val="-8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di</w:t>
      </w:r>
      <w:r w:rsidR="00AC4CDC" w:rsidRPr="00036A6B">
        <w:rPr>
          <w:rFonts w:ascii="Georgia" w:hAnsi="Georgia"/>
          <w:i/>
          <w:iCs/>
          <w:spacing w:val="-8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orientamento</w:t>
      </w:r>
      <w:r w:rsidR="00AC4CDC" w:rsidRPr="00036A6B">
        <w:rPr>
          <w:rFonts w:ascii="Georgia" w:hAnsi="Georgia"/>
          <w:i/>
          <w:iCs/>
          <w:spacing w:val="-9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professionale,</w:t>
      </w:r>
      <w:r w:rsidR="00AC4CDC" w:rsidRPr="00036A6B">
        <w:rPr>
          <w:rFonts w:ascii="Georgia" w:hAnsi="Georgia"/>
          <w:i/>
          <w:iCs/>
          <w:spacing w:val="-9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bilancio</w:t>
      </w:r>
      <w:r w:rsidR="00AC4CDC" w:rsidRPr="00036A6B">
        <w:rPr>
          <w:rFonts w:ascii="Georgia" w:hAnsi="Georgia"/>
          <w:i/>
          <w:iCs/>
          <w:spacing w:val="-9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delle</w:t>
      </w:r>
      <w:r w:rsidR="00AC4CDC" w:rsidRPr="00036A6B">
        <w:rPr>
          <w:rFonts w:ascii="Georgia" w:hAnsi="Georgia"/>
          <w:i/>
          <w:iCs/>
          <w:spacing w:val="-11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competenze,</w:t>
      </w:r>
      <w:r w:rsidR="00AC4CDC" w:rsidRPr="00036A6B">
        <w:rPr>
          <w:rFonts w:ascii="Georgia" w:hAnsi="Georgia"/>
          <w:i/>
          <w:iCs/>
          <w:spacing w:val="-9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work</w:t>
      </w:r>
      <w:r w:rsidR="00AC4CDC" w:rsidRPr="00036A6B">
        <w:rPr>
          <w:rFonts w:ascii="Georgia" w:hAnsi="Georgia"/>
          <w:i/>
          <w:iCs/>
          <w:spacing w:val="-12"/>
          <w:sz w:val="24"/>
          <w:szCs w:val="24"/>
        </w:rPr>
        <w:t xml:space="preserve"> </w:t>
      </w:r>
      <w:proofErr w:type="spellStart"/>
      <w:r w:rsidR="00AC4CDC" w:rsidRPr="00036A6B">
        <w:rPr>
          <w:rFonts w:ascii="Georgia" w:hAnsi="Georgia"/>
          <w:i/>
          <w:iCs/>
          <w:sz w:val="24"/>
          <w:szCs w:val="24"/>
        </w:rPr>
        <w:t>experience</w:t>
      </w:r>
      <w:proofErr w:type="spellEnd"/>
      <w:r w:rsidR="00AC4CDC" w:rsidRPr="00036A6B">
        <w:rPr>
          <w:rFonts w:ascii="Georgia" w:hAnsi="Georgia"/>
          <w:i/>
          <w:iCs/>
          <w:sz w:val="24"/>
          <w:szCs w:val="24"/>
        </w:rPr>
        <w:t>,</w:t>
      </w:r>
      <w:r w:rsidR="00AC4CDC" w:rsidRPr="00036A6B">
        <w:rPr>
          <w:rFonts w:ascii="Georgia" w:hAnsi="Georgia"/>
          <w:i/>
          <w:iCs/>
          <w:spacing w:val="-9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collaborazione</w:t>
      </w:r>
      <w:r w:rsidR="00AC4CDC" w:rsidRPr="00036A6B">
        <w:rPr>
          <w:rFonts w:ascii="Georgia" w:hAnsi="Georgia"/>
          <w:i/>
          <w:iCs/>
          <w:spacing w:val="-11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con</w:t>
      </w:r>
      <w:r w:rsidR="00AC4CDC" w:rsidRPr="00036A6B">
        <w:rPr>
          <w:rFonts w:ascii="Georgia" w:hAnsi="Georgia"/>
          <w:i/>
          <w:iCs/>
          <w:spacing w:val="-11"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centri per l'impiego e istituzioni locali per l'inserimento lavorativo.</w:t>
      </w:r>
      <w:r w:rsidRPr="00036A6B">
        <w:rPr>
          <w:rFonts w:ascii="Georgia" w:hAnsi="Georgia"/>
          <w:i/>
          <w:iCs/>
          <w:sz w:val="24"/>
          <w:szCs w:val="24"/>
        </w:rPr>
        <w:t>)</w:t>
      </w:r>
    </w:p>
    <w:p w14:paraId="102A0D18" w14:textId="77777777" w:rsidR="00822063" w:rsidRPr="00087206" w:rsidRDefault="00AC4CDC" w:rsidP="00036A6B">
      <w:pPr>
        <w:pStyle w:val="Titolo2"/>
        <w:rPr>
          <w:rFonts w:ascii="Georgia" w:hAnsi="Georgia"/>
          <w:sz w:val="24"/>
          <w:szCs w:val="24"/>
        </w:rPr>
      </w:pPr>
      <w:r w:rsidRPr="00087206">
        <w:rPr>
          <w:rFonts w:ascii="Georgia" w:hAnsi="Georgia"/>
          <w:sz w:val="24"/>
          <w:szCs w:val="24"/>
        </w:rPr>
        <w:t>B4.</w:t>
      </w:r>
      <w:r w:rsidRPr="00087206">
        <w:rPr>
          <w:rFonts w:ascii="Georgia" w:hAnsi="Georgia"/>
          <w:spacing w:val="-3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Inserimento</w:t>
      </w:r>
      <w:r w:rsidRPr="00087206">
        <w:rPr>
          <w:rFonts w:ascii="Georgia" w:hAnsi="Georgia"/>
          <w:spacing w:val="-3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abitativo</w:t>
      </w:r>
      <w:r w:rsidRPr="00087206">
        <w:rPr>
          <w:rFonts w:ascii="Georgia" w:hAnsi="Georgia"/>
          <w:spacing w:val="-5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(0–10</w:t>
      </w:r>
      <w:r w:rsidRPr="00087206">
        <w:rPr>
          <w:rFonts w:ascii="Georgia" w:hAnsi="Georgia"/>
          <w:spacing w:val="-2"/>
          <w:sz w:val="24"/>
          <w:szCs w:val="24"/>
        </w:rPr>
        <w:t xml:space="preserve"> punti)</w:t>
      </w:r>
    </w:p>
    <w:p w14:paraId="38450EB6" w14:textId="1568773F" w:rsidR="00822063" w:rsidRPr="00036A6B" w:rsidRDefault="00036A6B" w:rsidP="00036A6B">
      <w:pPr>
        <w:pStyle w:val="Corpotesto"/>
        <w:spacing w:before="138"/>
        <w:ind w:right="144"/>
        <w:rPr>
          <w:rFonts w:ascii="Georgia" w:hAnsi="Georgia"/>
          <w:i/>
          <w:iCs/>
          <w:sz w:val="24"/>
          <w:szCs w:val="24"/>
        </w:rPr>
      </w:pPr>
      <w:r w:rsidRPr="00036A6B">
        <w:rPr>
          <w:rFonts w:ascii="Georgia" w:hAnsi="Georgia"/>
          <w:i/>
          <w:iCs/>
          <w:sz w:val="24"/>
          <w:szCs w:val="24"/>
        </w:rPr>
        <w:t>(</w:t>
      </w:r>
      <w:r w:rsidR="00AC4CDC" w:rsidRPr="00036A6B">
        <w:rPr>
          <w:rFonts w:ascii="Georgia" w:hAnsi="Georgia"/>
          <w:i/>
          <w:iCs/>
          <w:sz w:val="24"/>
          <w:szCs w:val="24"/>
        </w:rPr>
        <w:t>Modalità di accompagnamento all'autonomia abitativa, gestione dei contributi alloggio, contatti con enti territoriali per la residenzialità post-progetto.</w:t>
      </w:r>
      <w:r w:rsidRPr="00036A6B">
        <w:rPr>
          <w:rFonts w:ascii="Georgia" w:hAnsi="Georgia"/>
          <w:i/>
          <w:iCs/>
          <w:sz w:val="24"/>
          <w:szCs w:val="24"/>
        </w:rPr>
        <w:t>)</w:t>
      </w:r>
    </w:p>
    <w:p w14:paraId="4C523EC7" w14:textId="77777777" w:rsidR="00822063" w:rsidRPr="00087206" w:rsidRDefault="00AC4CDC" w:rsidP="00036A6B">
      <w:pPr>
        <w:pStyle w:val="Titolo2"/>
        <w:spacing w:before="142"/>
        <w:rPr>
          <w:rFonts w:ascii="Georgia" w:hAnsi="Georgia"/>
          <w:sz w:val="24"/>
          <w:szCs w:val="24"/>
        </w:rPr>
      </w:pPr>
      <w:r w:rsidRPr="00087206">
        <w:rPr>
          <w:rFonts w:ascii="Georgia" w:hAnsi="Georgia"/>
          <w:sz w:val="24"/>
          <w:szCs w:val="24"/>
        </w:rPr>
        <w:t>B5.</w:t>
      </w:r>
      <w:r w:rsidRPr="00087206">
        <w:rPr>
          <w:rFonts w:ascii="Georgia" w:hAnsi="Georgia"/>
          <w:spacing w:val="-3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Alloggi</w:t>
      </w:r>
      <w:r w:rsidRPr="00087206">
        <w:rPr>
          <w:rFonts w:ascii="Georgia" w:hAnsi="Georgia"/>
          <w:spacing w:val="-1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e</w:t>
      </w:r>
      <w:r w:rsidRPr="00087206">
        <w:rPr>
          <w:rFonts w:ascii="Georgia" w:hAnsi="Georgia"/>
          <w:spacing w:val="-5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strutture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(0–15</w:t>
      </w:r>
      <w:r w:rsidRPr="00087206">
        <w:rPr>
          <w:rFonts w:ascii="Georgia" w:hAnsi="Georgia"/>
          <w:spacing w:val="-2"/>
          <w:sz w:val="24"/>
          <w:szCs w:val="24"/>
        </w:rPr>
        <w:t xml:space="preserve"> punti)</w:t>
      </w:r>
    </w:p>
    <w:p w14:paraId="0A3F4278" w14:textId="77241900" w:rsidR="00822063" w:rsidRPr="00036A6B" w:rsidRDefault="00036A6B" w:rsidP="00036A6B">
      <w:pPr>
        <w:pStyle w:val="Corpotesto"/>
        <w:spacing w:before="138" w:line="242" w:lineRule="auto"/>
        <w:ind w:right="143"/>
        <w:rPr>
          <w:rFonts w:ascii="Georgia" w:hAnsi="Georgia"/>
          <w:i/>
          <w:iCs/>
          <w:sz w:val="24"/>
          <w:szCs w:val="24"/>
        </w:rPr>
      </w:pPr>
      <w:r w:rsidRPr="00036A6B">
        <w:rPr>
          <w:rFonts w:ascii="Georgia" w:hAnsi="Georgia"/>
          <w:i/>
          <w:iCs/>
          <w:sz w:val="24"/>
          <w:szCs w:val="24"/>
        </w:rPr>
        <w:t>(</w:t>
      </w:r>
      <w:r w:rsidR="00AC4CDC" w:rsidRPr="00036A6B">
        <w:rPr>
          <w:rFonts w:ascii="Georgia" w:hAnsi="Georgia"/>
          <w:i/>
          <w:iCs/>
          <w:sz w:val="24"/>
          <w:szCs w:val="24"/>
        </w:rPr>
        <w:t xml:space="preserve">Descrizione dettagliata delle strutture disponibili: indirizzi, titolo di disponibilità (proprietà o affitto), anno di costruzione ed eventuale ristrutturazione, conformità ai requisiti dell'art. 19 del D.M. </w:t>
      </w:r>
      <w:r w:rsidR="00AC4CDC" w:rsidRPr="00036A6B">
        <w:rPr>
          <w:rFonts w:ascii="Georgia" w:hAnsi="Georgia"/>
          <w:i/>
          <w:iCs/>
          <w:spacing w:val="-2"/>
          <w:sz w:val="24"/>
          <w:szCs w:val="24"/>
        </w:rPr>
        <w:t>18/11/2019.</w:t>
      </w:r>
      <w:r w:rsidRPr="00036A6B">
        <w:rPr>
          <w:rFonts w:ascii="Georgia" w:hAnsi="Georgia"/>
          <w:i/>
          <w:iCs/>
          <w:spacing w:val="-2"/>
          <w:sz w:val="24"/>
          <w:szCs w:val="24"/>
        </w:rPr>
        <w:t>)</w:t>
      </w:r>
    </w:p>
    <w:p w14:paraId="37E5B7D5" w14:textId="77777777" w:rsidR="00822063" w:rsidRPr="00087206" w:rsidRDefault="00AC4CDC" w:rsidP="00036A6B">
      <w:pPr>
        <w:pStyle w:val="Titolo2"/>
        <w:spacing w:before="137"/>
        <w:rPr>
          <w:rFonts w:ascii="Georgia" w:hAnsi="Georgia"/>
          <w:sz w:val="24"/>
          <w:szCs w:val="24"/>
        </w:rPr>
      </w:pPr>
      <w:r w:rsidRPr="00087206">
        <w:rPr>
          <w:rFonts w:ascii="Georgia" w:hAnsi="Georgia"/>
          <w:sz w:val="24"/>
          <w:szCs w:val="24"/>
        </w:rPr>
        <w:t>B6.</w:t>
      </w:r>
      <w:r w:rsidRPr="00087206">
        <w:rPr>
          <w:rFonts w:ascii="Georgia" w:hAnsi="Georgia"/>
          <w:spacing w:val="-6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Aggiornamento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banca</w:t>
      </w:r>
      <w:r w:rsidRPr="00087206">
        <w:rPr>
          <w:rFonts w:ascii="Georgia" w:hAnsi="Georgia"/>
          <w:spacing w:val="-6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dati</w:t>
      </w:r>
      <w:r w:rsidRPr="00087206">
        <w:rPr>
          <w:rFonts w:ascii="Georgia" w:hAnsi="Georgia"/>
          <w:spacing w:val="-3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SAI</w:t>
      </w:r>
      <w:r w:rsidRPr="00087206">
        <w:rPr>
          <w:rFonts w:ascii="Georgia" w:hAnsi="Georgia"/>
          <w:spacing w:val="-5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e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coordinamento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con</w:t>
      </w:r>
      <w:r w:rsidRPr="00087206">
        <w:rPr>
          <w:rFonts w:ascii="Georgia" w:hAnsi="Georgia"/>
          <w:spacing w:val="-2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il</w:t>
      </w:r>
      <w:r w:rsidRPr="00087206">
        <w:rPr>
          <w:rFonts w:ascii="Georgia" w:hAnsi="Georgia"/>
          <w:spacing w:val="-3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Comune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(0–5</w:t>
      </w:r>
      <w:r w:rsidRPr="00087206">
        <w:rPr>
          <w:rFonts w:ascii="Georgia" w:hAnsi="Georgia"/>
          <w:spacing w:val="-3"/>
          <w:sz w:val="24"/>
          <w:szCs w:val="24"/>
        </w:rPr>
        <w:t xml:space="preserve"> </w:t>
      </w:r>
      <w:r w:rsidRPr="00087206">
        <w:rPr>
          <w:rFonts w:ascii="Georgia" w:hAnsi="Georgia"/>
          <w:spacing w:val="-2"/>
          <w:sz w:val="24"/>
          <w:szCs w:val="24"/>
        </w:rPr>
        <w:t>punti)</w:t>
      </w:r>
    </w:p>
    <w:p w14:paraId="02CA2FBD" w14:textId="34FF049F" w:rsidR="00822063" w:rsidRPr="00036A6B" w:rsidRDefault="00036A6B" w:rsidP="00036A6B">
      <w:pPr>
        <w:pStyle w:val="Corpotesto"/>
        <w:spacing w:before="136" w:line="244" w:lineRule="auto"/>
        <w:ind w:right="142"/>
        <w:rPr>
          <w:rFonts w:ascii="Georgia" w:hAnsi="Georgia"/>
          <w:i/>
          <w:iCs/>
          <w:sz w:val="24"/>
          <w:szCs w:val="24"/>
        </w:rPr>
      </w:pPr>
      <w:r w:rsidRPr="00036A6B">
        <w:rPr>
          <w:rFonts w:ascii="Georgia" w:hAnsi="Georgia"/>
          <w:i/>
          <w:iCs/>
          <w:sz w:val="24"/>
          <w:szCs w:val="24"/>
        </w:rPr>
        <w:t>(</w:t>
      </w:r>
      <w:r w:rsidR="00AC4CDC" w:rsidRPr="00036A6B">
        <w:rPr>
          <w:rFonts w:ascii="Georgia" w:hAnsi="Georgia"/>
          <w:i/>
          <w:iCs/>
          <w:sz w:val="24"/>
          <w:szCs w:val="24"/>
        </w:rPr>
        <w:t xml:space="preserve">Procedure operative per l'inserimento e l'aggiornamento dei dati sulla piattaforma SAI, modalità di coordinamento periodico con il Comune di </w:t>
      </w:r>
      <w:r w:rsidR="004E4F9B" w:rsidRPr="00036A6B">
        <w:rPr>
          <w:rFonts w:ascii="Georgia" w:hAnsi="Georgia"/>
          <w:b/>
          <w:i/>
          <w:iCs/>
          <w:sz w:val="24"/>
          <w:szCs w:val="24"/>
        </w:rPr>
        <w:t>Lama dei Peligni</w:t>
      </w:r>
      <w:r w:rsidR="005A2B16" w:rsidRPr="00036A6B">
        <w:rPr>
          <w:rFonts w:ascii="Georgia" w:hAnsi="Georgia"/>
          <w:b/>
          <w:i/>
          <w:iCs/>
          <w:sz w:val="24"/>
          <w:szCs w:val="24"/>
        </w:rPr>
        <w:t xml:space="preserve"> </w:t>
      </w:r>
      <w:r w:rsidR="00AC4CDC" w:rsidRPr="00036A6B">
        <w:rPr>
          <w:rFonts w:ascii="Georgia" w:hAnsi="Georgia"/>
          <w:i/>
          <w:iCs/>
          <w:sz w:val="24"/>
          <w:szCs w:val="24"/>
        </w:rPr>
        <w:t>reportistica, riunioni congiunte, flussi comunicativi.</w:t>
      </w:r>
      <w:r w:rsidRPr="00036A6B">
        <w:rPr>
          <w:rFonts w:ascii="Georgia" w:hAnsi="Georgia"/>
          <w:i/>
          <w:iCs/>
          <w:sz w:val="24"/>
          <w:szCs w:val="24"/>
        </w:rPr>
        <w:t>)</w:t>
      </w:r>
    </w:p>
    <w:p w14:paraId="70C19435" w14:textId="77777777" w:rsidR="00087206" w:rsidRPr="00087206" w:rsidRDefault="00087206" w:rsidP="00036A6B">
      <w:pPr>
        <w:pStyle w:val="Corpotesto"/>
        <w:spacing w:before="136" w:line="244" w:lineRule="auto"/>
        <w:ind w:right="142"/>
        <w:rPr>
          <w:rFonts w:ascii="Georgia" w:hAnsi="Georgia"/>
          <w:sz w:val="24"/>
          <w:szCs w:val="24"/>
        </w:rPr>
      </w:pPr>
    </w:p>
    <w:p w14:paraId="21961278" w14:textId="77777777" w:rsidR="00822063" w:rsidRPr="00087206" w:rsidRDefault="00AC4CDC" w:rsidP="00036A6B">
      <w:pPr>
        <w:pStyle w:val="Titolo2"/>
        <w:numPr>
          <w:ilvl w:val="0"/>
          <w:numId w:val="1"/>
        </w:numPr>
        <w:tabs>
          <w:tab w:val="left" w:pos="407"/>
        </w:tabs>
        <w:spacing w:before="232"/>
        <w:ind w:left="407" w:hanging="267"/>
        <w:rPr>
          <w:rFonts w:ascii="Georgia" w:hAnsi="Georgia"/>
          <w:sz w:val="24"/>
          <w:szCs w:val="24"/>
        </w:rPr>
      </w:pPr>
      <w:r w:rsidRPr="00087206">
        <w:rPr>
          <w:rFonts w:ascii="Georgia" w:hAnsi="Georgia"/>
          <w:sz w:val="24"/>
          <w:szCs w:val="24"/>
        </w:rPr>
        <w:t>Valore</w:t>
      </w:r>
      <w:r w:rsidRPr="00087206">
        <w:rPr>
          <w:rFonts w:ascii="Georgia" w:hAnsi="Georgia"/>
          <w:spacing w:val="-4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aggiunto</w:t>
      </w:r>
      <w:r w:rsidRPr="00087206">
        <w:rPr>
          <w:rFonts w:ascii="Georgia" w:hAnsi="Georgia"/>
          <w:spacing w:val="-3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e</w:t>
      </w:r>
      <w:r w:rsidRPr="00087206">
        <w:rPr>
          <w:rFonts w:ascii="Georgia" w:hAnsi="Georgia"/>
          <w:spacing w:val="-6"/>
          <w:sz w:val="24"/>
          <w:szCs w:val="24"/>
        </w:rPr>
        <w:t xml:space="preserve"> </w:t>
      </w:r>
      <w:r w:rsidRPr="00087206">
        <w:rPr>
          <w:rFonts w:ascii="Georgia" w:hAnsi="Georgia"/>
          <w:sz w:val="24"/>
          <w:szCs w:val="24"/>
        </w:rPr>
        <w:t>attività</w:t>
      </w:r>
      <w:r w:rsidRPr="00087206">
        <w:rPr>
          <w:rFonts w:ascii="Georgia" w:hAnsi="Georgia"/>
          <w:spacing w:val="-1"/>
          <w:sz w:val="24"/>
          <w:szCs w:val="24"/>
        </w:rPr>
        <w:t xml:space="preserve"> </w:t>
      </w:r>
      <w:r w:rsidRPr="00087206">
        <w:rPr>
          <w:rFonts w:ascii="Georgia" w:hAnsi="Georgia"/>
          <w:spacing w:val="-2"/>
          <w:sz w:val="24"/>
          <w:szCs w:val="24"/>
        </w:rPr>
        <w:t>aggiuntive</w:t>
      </w:r>
    </w:p>
    <w:p w14:paraId="154F50E7" w14:textId="3661207A" w:rsidR="00822063" w:rsidRPr="00036A6B" w:rsidRDefault="00036A6B" w:rsidP="000A00A2">
      <w:pPr>
        <w:pStyle w:val="Corpotesto"/>
        <w:spacing w:before="0"/>
        <w:ind w:right="146"/>
        <w:contextualSpacing/>
        <w:rPr>
          <w:rFonts w:ascii="Georgia" w:hAnsi="Georgia"/>
          <w:i/>
          <w:iCs/>
          <w:sz w:val="24"/>
          <w:szCs w:val="24"/>
        </w:rPr>
      </w:pPr>
      <w:r w:rsidRPr="00036A6B">
        <w:rPr>
          <w:rFonts w:ascii="Georgia" w:hAnsi="Georgia"/>
          <w:i/>
          <w:iCs/>
          <w:sz w:val="24"/>
          <w:szCs w:val="24"/>
        </w:rPr>
        <w:t>(</w:t>
      </w:r>
      <w:r w:rsidR="00AC4CDC" w:rsidRPr="00036A6B">
        <w:rPr>
          <w:rFonts w:ascii="Georgia" w:hAnsi="Georgia"/>
          <w:i/>
          <w:iCs/>
          <w:sz w:val="24"/>
          <w:szCs w:val="24"/>
        </w:rPr>
        <w:t xml:space="preserve">Descrizione di attività o servizi innovativi o integrativi (ai sensi dell'art. 35 del D.M. 18/11/2019), a titolo </w:t>
      </w:r>
      <w:r w:rsidR="00AC4CDC" w:rsidRPr="00036A6B">
        <w:rPr>
          <w:rFonts w:ascii="Georgia" w:hAnsi="Georgia"/>
          <w:i/>
          <w:iCs/>
          <w:spacing w:val="-2"/>
          <w:sz w:val="24"/>
          <w:szCs w:val="24"/>
        </w:rPr>
        <w:t>esemplificativo:</w:t>
      </w:r>
    </w:p>
    <w:p w14:paraId="1EDF6717" w14:textId="77777777" w:rsidR="00822063" w:rsidRPr="00036A6B" w:rsidRDefault="00AC4CDC" w:rsidP="000A00A2">
      <w:pPr>
        <w:pStyle w:val="Paragrafoelenco"/>
        <w:numPr>
          <w:ilvl w:val="1"/>
          <w:numId w:val="1"/>
        </w:numPr>
        <w:tabs>
          <w:tab w:val="left" w:pos="560"/>
        </w:tabs>
        <w:spacing w:before="0"/>
        <w:ind w:left="560" w:hanging="258"/>
        <w:contextualSpacing/>
        <w:jc w:val="both"/>
        <w:rPr>
          <w:rFonts w:ascii="Georgia" w:hAnsi="Georgia"/>
          <w:i/>
          <w:iCs/>
          <w:sz w:val="24"/>
          <w:szCs w:val="24"/>
        </w:rPr>
      </w:pPr>
      <w:r w:rsidRPr="00036A6B">
        <w:rPr>
          <w:rFonts w:ascii="Georgia" w:hAnsi="Georgia"/>
          <w:i/>
          <w:iCs/>
          <w:sz w:val="24"/>
          <w:szCs w:val="24"/>
        </w:rPr>
        <w:t>iniziative</w:t>
      </w:r>
      <w:r w:rsidRPr="00036A6B">
        <w:rPr>
          <w:rFonts w:ascii="Georgia" w:hAnsi="Georgia"/>
          <w:i/>
          <w:iCs/>
          <w:spacing w:val="-5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di</w:t>
      </w:r>
      <w:r w:rsidRPr="00036A6B">
        <w:rPr>
          <w:rFonts w:ascii="Georgia" w:hAnsi="Georgia"/>
          <w:i/>
          <w:iCs/>
          <w:spacing w:val="-4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sensibilizzazione</w:t>
      </w:r>
      <w:r w:rsidRPr="00036A6B">
        <w:rPr>
          <w:rFonts w:ascii="Georgia" w:hAnsi="Georgia"/>
          <w:i/>
          <w:iCs/>
          <w:spacing w:val="-5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e</w:t>
      </w:r>
      <w:r w:rsidRPr="00036A6B">
        <w:rPr>
          <w:rFonts w:ascii="Georgia" w:hAnsi="Georgia"/>
          <w:i/>
          <w:iCs/>
          <w:spacing w:val="-4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informazione</w:t>
      </w:r>
      <w:r w:rsidRPr="00036A6B">
        <w:rPr>
          <w:rFonts w:ascii="Georgia" w:hAnsi="Georgia"/>
          <w:i/>
          <w:iCs/>
          <w:spacing w:val="-7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sul</w:t>
      </w:r>
      <w:r w:rsidRPr="00036A6B">
        <w:rPr>
          <w:rFonts w:ascii="Georgia" w:hAnsi="Georgia"/>
          <w:i/>
          <w:iCs/>
          <w:spacing w:val="-5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pacing w:val="-2"/>
          <w:sz w:val="24"/>
          <w:szCs w:val="24"/>
        </w:rPr>
        <w:t>territorio;</w:t>
      </w:r>
    </w:p>
    <w:p w14:paraId="7B82A788" w14:textId="77777777" w:rsidR="00822063" w:rsidRPr="00036A6B" w:rsidRDefault="00AC4CDC" w:rsidP="000A00A2">
      <w:pPr>
        <w:pStyle w:val="Paragrafoelenco"/>
        <w:numPr>
          <w:ilvl w:val="1"/>
          <w:numId w:val="1"/>
        </w:numPr>
        <w:tabs>
          <w:tab w:val="left" w:pos="560"/>
        </w:tabs>
        <w:spacing w:before="0"/>
        <w:ind w:left="560" w:hanging="258"/>
        <w:contextualSpacing/>
        <w:jc w:val="both"/>
        <w:rPr>
          <w:rFonts w:ascii="Georgia" w:hAnsi="Georgia"/>
          <w:i/>
          <w:iCs/>
          <w:sz w:val="24"/>
          <w:szCs w:val="24"/>
        </w:rPr>
      </w:pPr>
      <w:r w:rsidRPr="00036A6B">
        <w:rPr>
          <w:rFonts w:ascii="Georgia" w:hAnsi="Georgia"/>
          <w:i/>
          <w:iCs/>
          <w:sz w:val="24"/>
          <w:szCs w:val="24"/>
        </w:rPr>
        <w:t>percorsi</w:t>
      </w:r>
      <w:r w:rsidRPr="00036A6B">
        <w:rPr>
          <w:rFonts w:ascii="Georgia" w:hAnsi="Georgia"/>
          <w:i/>
          <w:iCs/>
          <w:spacing w:val="-3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di</w:t>
      </w:r>
      <w:r w:rsidRPr="00036A6B">
        <w:rPr>
          <w:rFonts w:ascii="Georgia" w:hAnsi="Georgia"/>
          <w:i/>
          <w:iCs/>
          <w:spacing w:val="-3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mediazione</w:t>
      </w:r>
      <w:r w:rsidRPr="00036A6B">
        <w:rPr>
          <w:rFonts w:ascii="Georgia" w:hAnsi="Georgia"/>
          <w:i/>
          <w:iCs/>
          <w:spacing w:val="-4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dei</w:t>
      </w:r>
      <w:r w:rsidRPr="00036A6B">
        <w:rPr>
          <w:rFonts w:ascii="Georgia" w:hAnsi="Georgia"/>
          <w:i/>
          <w:iCs/>
          <w:spacing w:val="-6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conflitti</w:t>
      </w:r>
      <w:r w:rsidRPr="00036A6B">
        <w:rPr>
          <w:rFonts w:ascii="Georgia" w:hAnsi="Georgia"/>
          <w:i/>
          <w:iCs/>
          <w:spacing w:val="-3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e</w:t>
      </w:r>
      <w:r w:rsidRPr="00036A6B">
        <w:rPr>
          <w:rFonts w:ascii="Georgia" w:hAnsi="Georgia"/>
          <w:i/>
          <w:iCs/>
          <w:spacing w:val="-4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di</w:t>
      </w:r>
      <w:r w:rsidRPr="00036A6B">
        <w:rPr>
          <w:rFonts w:ascii="Georgia" w:hAnsi="Georgia"/>
          <w:i/>
          <w:iCs/>
          <w:spacing w:val="-3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cittadinanza</w:t>
      </w:r>
      <w:r w:rsidRPr="00036A6B">
        <w:rPr>
          <w:rFonts w:ascii="Georgia" w:hAnsi="Georgia"/>
          <w:i/>
          <w:iCs/>
          <w:spacing w:val="-5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pacing w:val="-2"/>
          <w:sz w:val="24"/>
          <w:szCs w:val="24"/>
        </w:rPr>
        <w:t>attiva;</w:t>
      </w:r>
    </w:p>
    <w:p w14:paraId="23B018E5" w14:textId="0D2AF3AD" w:rsidR="00087206" w:rsidRPr="00036A6B" w:rsidRDefault="00087206" w:rsidP="000A00A2">
      <w:pPr>
        <w:pStyle w:val="Paragrafoelenco"/>
        <w:numPr>
          <w:ilvl w:val="1"/>
          <w:numId w:val="1"/>
        </w:numPr>
        <w:tabs>
          <w:tab w:val="left" w:pos="560"/>
        </w:tabs>
        <w:spacing w:before="0"/>
        <w:contextualSpacing/>
        <w:jc w:val="both"/>
        <w:rPr>
          <w:rFonts w:ascii="Georgia" w:hAnsi="Georgia"/>
          <w:i/>
          <w:iCs/>
          <w:sz w:val="24"/>
          <w:szCs w:val="24"/>
        </w:rPr>
      </w:pPr>
      <w:r w:rsidRPr="00036A6B">
        <w:rPr>
          <w:rFonts w:ascii="Georgia" w:hAnsi="Georgia"/>
          <w:i/>
          <w:iCs/>
          <w:sz w:val="24"/>
          <w:szCs w:val="24"/>
        </w:rPr>
        <w:t>integrazione</w:t>
      </w:r>
      <w:r w:rsidRPr="00036A6B">
        <w:rPr>
          <w:rFonts w:ascii="Georgia" w:hAnsi="Georgia"/>
          <w:i/>
          <w:iCs/>
          <w:spacing w:val="-5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con</w:t>
      </w:r>
      <w:r w:rsidRPr="00036A6B">
        <w:rPr>
          <w:rFonts w:ascii="Georgia" w:hAnsi="Georgia"/>
          <w:i/>
          <w:iCs/>
          <w:spacing w:val="-4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altri</w:t>
      </w:r>
      <w:r w:rsidRPr="00036A6B">
        <w:rPr>
          <w:rFonts w:ascii="Georgia" w:hAnsi="Georgia"/>
          <w:i/>
          <w:iCs/>
          <w:spacing w:val="-3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progetti</w:t>
      </w:r>
      <w:r w:rsidRPr="00036A6B">
        <w:rPr>
          <w:rFonts w:ascii="Georgia" w:hAnsi="Georgia"/>
          <w:i/>
          <w:iCs/>
          <w:spacing w:val="-3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SAI</w:t>
      </w:r>
      <w:r w:rsidRPr="00036A6B">
        <w:rPr>
          <w:rFonts w:ascii="Georgia" w:hAnsi="Georgia"/>
          <w:i/>
          <w:iCs/>
          <w:spacing w:val="-6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presenti</w:t>
      </w:r>
      <w:r w:rsidRPr="00036A6B">
        <w:rPr>
          <w:rFonts w:ascii="Georgia" w:hAnsi="Georgia"/>
          <w:i/>
          <w:iCs/>
          <w:spacing w:val="-3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sul</w:t>
      </w:r>
      <w:r w:rsidRPr="00036A6B">
        <w:rPr>
          <w:rFonts w:ascii="Georgia" w:hAnsi="Georgia"/>
          <w:i/>
          <w:iCs/>
          <w:spacing w:val="-5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pacing w:val="-2"/>
          <w:sz w:val="24"/>
          <w:szCs w:val="24"/>
        </w:rPr>
        <w:t>territorio;</w:t>
      </w:r>
    </w:p>
    <w:p w14:paraId="35B7C67C" w14:textId="4727C48F" w:rsidR="00087206" w:rsidRPr="00036A6B" w:rsidRDefault="00087206" w:rsidP="000A00A2">
      <w:pPr>
        <w:pStyle w:val="Paragrafoelenco"/>
        <w:numPr>
          <w:ilvl w:val="1"/>
          <w:numId w:val="1"/>
        </w:numPr>
        <w:tabs>
          <w:tab w:val="left" w:pos="560"/>
        </w:tabs>
        <w:spacing w:before="0"/>
        <w:ind w:left="560" w:hanging="258"/>
        <w:contextualSpacing/>
        <w:jc w:val="both"/>
        <w:rPr>
          <w:rFonts w:ascii="Georgia" w:hAnsi="Georgia"/>
          <w:i/>
          <w:iCs/>
          <w:sz w:val="24"/>
          <w:szCs w:val="24"/>
        </w:rPr>
      </w:pPr>
      <w:r w:rsidRPr="00036A6B">
        <w:rPr>
          <w:rFonts w:ascii="Georgia" w:hAnsi="Georgia"/>
          <w:i/>
          <w:iCs/>
          <w:sz w:val="24"/>
          <w:szCs w:val="24"/>
        </w:rPr>
        <w:t>modalità</w:t>
      </w:r>
      <w:r w:rsidRPr="00036A6B">
        <w:rPr>
          <w:rFonts w:ascii="Georgia" w:hAnsi="Georgia"/>
          <w:i/>
          <w:iCs/>
          <w:spacing w:val="-5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di</w:t>
      </w:r>
      <w:r w:rsidRPr="00036A6B">
        <w:rPr>
          <w:rFonts w:ascii="Georgia" w:hAnsi="Georgia"/>
          <w:i/>
          <w:iCs/>
          <w:spacing w:val="-2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comunicazione</w:t>
      </w:r>
      <w:r w:rsidRPr="00036A6B">
        <w:rPr>
          <w:rFonts w:ascii="Georgia" w:hAnsi="Georgia"/>
          <w:i/>
          <w:iCs/>
          <w:spacing w:val="-5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e</w:t>
      </w:r>
      <w:r w:rsidRPr="00036A6B">
        <w:rPr>
          <w:rFonts w:ascii="Georgia" w:hAnsi="Georgia"/>
          <w:i/>
          <w:iCs/>
          <w:spacing w:val="-2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pubblicità</w:t>
      </w:r>
      <w:r w:rsidRPr="00036A6B">
        <w:rPr>
          <w:rFonts w:ascii="Georgia" w:hAnsi="Georgia"/>
          <w:i/>
          <w:iCs/>
          <w:spacing w:val="-3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del</w:t>
      </w:r>
      <w:r w:rsidRPr="00036A6B">
        <w:rPr>
          <w:rFonts w:ascii="Georgia" w:hAnsi="Georgia"/>
          <w:i/>
          <w:iCs/>
          <w:spacing w:val="-2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progetto,</w:t>
      </w:r>
      <w:r w:rsidRPr="00036A6B">
        <w:rPr>
          <w:rFonts w:ascii="Georgia" w:hAnsi="Georgia"/>
          <w:i/>
          <w:iCs/>
          <w:spacing w:val="-3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in</w:t>
      </w:r>
      <w:r w:rsidRPr="00036A6B">
        <w:rPr>
          <w:rFonts w:ascii="Georgia" w:hAnsi="Georgia"/>
          <w:i/>
          <w:iCs/>
          <w:spacing w:val="-5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coerenza</w:t>
      </w:r>
      <w:r w:rsidRPr="00036A6B">
        <w:rPr>
          <w:rFonts w:ascii="Georgia" w:hAnsi="Georgia"/>
          <w:i/>
          <w:iCs/>
          <w:spacing w:val="-5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con</w:t>
      </w:r>
      <w:r w:rsidRPr="00036A6B">
        <w:rPr>
          <w:rFonts w:ascii="Georgia" w:hAnsi="Georgia"/>
          <w:i/>
          <w:iCs/>
          <w:spacing w:val="-5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le</w:t>
      </w:r>
      <w:r w:rsidRPr="00036A6B">
        <w:rPr>
          <w:rFonts w:ascii="Georgia" w:hAnsi="Georgia"/>
          <w:i/>
          <w:iCs/>
          <w:spacing w:val="-4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regole</w:t>
      </w:r>
      <w:r w:rsidRPr="00036A6B">
        <w:rPr>
          <w:rFonts w:ascii="Georgia" w:hAnsi="Georgia"/>
          <w:i/>
          <w:iCs/>
          <w:spacing w:val="-3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SAI</w:t>
      </w:r>
      <w:r w:rsidRPr="00036A6B">
        <w:rPr>
          <w:rFonts w:ascii="Georgia" w:hAnsi="Georgia"/>
          <w:i/>
          <w:iCs/>
          <w:spacing w:val="-5"/>
          <w:sz w:val="24"/>
          <w:szCs w:val="24"/>
        </w:rPr>
        <w:t xml:space="preserve"> </w:t>
      </w:r>
      <w:r w:rsidRPr="00036A6B">
        <w:rPr>
          <w:rFonts w:ascii="Georgia" w:hAnsi="Georgia"/>
          <w:i/>
          <w:iCs/>
          <w:sz w:val="24"/>
          <w:szCs w:val="24"/>
        </w:rPr>
        <w:t>e</w:t>
      </w:r>
      <w:r w:rsidRPr="00036A6B">
        <w:rPr>
          <w:rFonts w:ascii="Georgia" w:hAnsi="Georgia"/>
          <w:i/>
          <w:iCs/>
          <w:spacing w:val="-2"/>
          <w:sz w:val="24"/>
          <w:szCs w:val="24"/>
        </w:rPr>
        <w:t xml:space="preserve"> FAMI.</w:t>
      </w:r>
      <w:r w:rsidR="00036A6B" w:rsidRPr="00036A6B">
        <w:rPr>
          <w:rFonts w:ascii="Georgia" w:hAnsi="Georgia"/>
          <w:i/>
          <w:iCs/>
          <w:spacing w:val="-2"/>
          <w:sz w:val="24"/>
          <w:szCs w:val="24"/>
        </w:rPr>
        <w:t>)</w:t>
      </w:r>
    </w:p>
    <w:p w14:paraId="66464CD9" w14:textId="77777777" w:rsidR="00087206" w:rsidRPr="00920FDF" w:rsidRDefault="00087206" w:rsidP="00981806">
      <w:pPr>
        <w:pStyle w:val="Titolo2"/>
        <w:numPr>
          <w:ilvl w:val="0"/>
          <w:numId w:val="1"/>
        </w:numPr>
        <w:spacing w:before="239"/>
        <w:ind w:left="407" w:hanging="267"/>
        <w:rPr>
          <w:sz w:val="24"/>
          <w:szCs w:val="24"/>
        </w:rPr>
      </w:pPr>
      <w:r w:rsidRPr="00920FDF">
        <w:rPr>
          <w:sz w:val="24"/>
          <w:szCs w:val="24"/>
        </w:rPr>
        <w:t>Piano</w:t>
      </w:r>
      <w:r w:rsidRPr="00920FDF">
        <w:rPr>
          <w:spacing w:val="-3"/>
          <w:sz w:val="24"/>
          <w:szCs w:val="24"/>
        </w:rPr>
        <w:t xml:space="preserve"> </w:t>
      </w:r>
      <w:r w:rsidRPr="00920FDF">
        <w:rPr>
          <w:sz w:val="24"/>
          <w:szCs w:val="24"/>
        </w:rPr>
        <w:t>organizzativo</w:t>
      </w:r>
      <w:r w:rsidRPr="00920FDF">
        <w:rPr>
          <w:spacing w:val="-5"/>
          <w:sz w:val="24"/>
          <w:szCs w:val="24"/>
        </w:rPr>
        <w:t xml:space="preserve"> </w:t>
      </w:r>
      <w:r w:rsidRPr="00920FDF">
        <w:rPr>
          <w:sz w:val="24"/>
          <w:szCs w:val="24"/>
        </w:rPr>
        <w:t>e</w:t>
      </w:r>
      <w:r w:rsidRPr="00920FDF">
        <w:rPr>
          <w:spacing w:val="-2"/>
          <w:sz w:val="24"/>
          <w:szCs w:val="24"/>
        </w:rPr>
        <w:t xml:space="preserve"> cronogramma</w:t>
      </w:r>
    </w:p>
    <w:p w14:paraId="31FF1DD0" w14:textId="00C88092" w:rsidR="00087206" w:rsidRPr="00920FDF" w:rsidRDefault="00036A6B" w:rsidP="00036A6B">
      <w:pPr>
        <w:pStyle w:val="Corpotesto"/>
        <w:spacing w:before="97" w:line="242" w:lineRule="auto"/>
        <w:ind w:right="144"/>
        <w:rPr>
          <w:i/>
          <w:iCs/>
          <w:sz w:val="24"/>
          <w:szCs w:val="24"/>
        </w:rPr>
      </w:pPr>
      <w:r w:rsidRPr="00920FDF">
        <w:rPr>
          <w:i/>
          <w:iCs/>
          <w:sz w:val="24"/>
          <w:szCs w:val="24"/>
        </w:rPr>
        <w:t>(</w:t>
      </w:r>
      <w:r w:rsidR="00087206" w:rsidRPr="00920FDF">
        <w:rPr>
          <w:i/>
          <w:iCs/>
          <w:sz w:val="24"/>
          <w:szCs w:val="24"/>
        </w:rPr>
        <w:t>Descrivere le risorse umane previste per la realizzazione delle attività, specificandone i ruoli e il piano organizzativo. Descrivere inoltre le attività di monitoraggio, supervisione e verifica interna, nonché la tempistica prevista per l'avvio dei servizi in relazione alla data di sottoscrizione della convenzione.</w:t>
      </w:r>
      <w:r w:rsidRPr="00920FDF">
        <w:rPr>
          <w:i/>
          <w:iCs/>
          <w:sz w:val="24"/>
          <w:szCs w:val="24"/>
        </w:rPr>
        <w:t>)</w:t>
      </w:r>
    </w:p>
    <w:p w14:paraId="23278D81" w14:textId="77777777" w:rsidR="00087206" w:rsidRPr="00920FDF" w:rsidRDefault="00087206" w:rsidP="00036A6B">
      <w:pPr>
        <w:pStyle w:val="Titolo2"/>
        <w:numPr>
          <w:ilvl w:val="0"/>
          <w:numId w:val="1"/>
        </w:numPr>
        <w:tabs>
          <w:tab w:val="left" w:pos="396"/>
        </w:tabs>
        <w:spacing w:before="237"/>
        <w:ind w:left="396" w:hanging="256"/>
        <w:rPr>
          <w:sz w:val="24"/>
          <w:szCs w:val="24"/>
        </w:rPr>
      </w:pPr>
      <w:r w:rsidRPr="00920FDF">
        <w:rPr>
          <w:sz w:val="24"/>
          <w:szCs w:val="24"/>
        </w:rPr>
        <w:t>Allegati</w:t>
      </w:r>
      <w:r w:rsidRPr="00920FDF">
        <w:rPr>
          <w:spacing w:val="-4"/>
          <w:sz w:val="24"/>
          <w:szCs w:val="24"/>
        </w:rPr>
        <w:t xml:space="preserve"> </w:t>
      </w:r>
      <w:r w:rsidRPr="00920FDF">
        <w:rPr>
          <w:sz w:val="24"/>
          <w:szCs w:val="24"/>
        </w:rPr>
        <w:t>essenziali</w:t>
      </w:r>
      <w:r w:rsidRPr="00920FDF">
        <w:rPr>
          <w:spacing w:val="-3"/>
          <w:sz w:val="24"/>
          <w:szCs w:val="24"/>
        </w:rPr>
        <w:t xml:space="preserve"> </w:t>
      </w:r>
    </w:p>
    <w:p w14:paraId="3A91700F" w14:textId="77777777" w:rsidR="00087206" w:rsidRPr="00920FDF" w:rsidRDefault="00087206" w:rsidP="000A00A2">
      <w:pPr>
        <w:pStyle w:val="Paragrafoelenco"/>
        <w:numPr>
          <w:ilvl w:val="1"/>
          <w:numId w:val="1"/>
        </w:numPr>
        <w:tabs>
          <w:tab w:val="left" w:pos="560"/>
        </w:tabs>
        <w:spacing w:before="0"/>
        <w:ind w:left="556" w:hanging="255"/>
        <w:contextualSpacing/>
        <w:jc w:val="both"/>
        <w:rPr>
          <w:sz w:val="24"/>
          <w:szCs w:val="24"/>
        </w:rPr>
      </w:pPr>
      <w:r w:rsidRPr="00920FDF">
        <w:rPr>
          <w:sz w:val="24"/>
          <w:szCs w:val="24"/>
        </w:rPr>
        <w:t>CV</w:t>
      </w:r>
      <w:r w:rsidRPr="00920FDF">
        <w:rPr>
          <w:spacing w:val="-3"/>
          <w:sz w:val="24"/>
          <w:szCs w:val="24"/>
        </w:rPr>
        <w:t xml:space="preserve"> </w:t>
      </w:r>
      <w:r w:rsidRPr="00920FDF">
        <w:rPr>
          <w:sz w:val="24"/>
          <w:szCs w:val="24"/>
        </w:rPr>
        <w:t>degli</w:t>
      </w:r>
      <w:r w:rsidRPr="00920FDF">
        <w:rPr>
          <w:spacing w:val="-4"/>
          <w:sz w:val="24"/>
          <w:szCs w:val="24"/>
        </w:rPr>
        <w:t xml:space="preserve"> </w:t>
      </w:r>
      <w:r w:rsidRPr="00920FDF">
        <w:rPr>
          <w:sz w:val="24"/>
          <w:szCs w:val="24"/>
        </w:rPr>
        <w:t>operatori</w:t>
      </w:r>
      <w:r w:rsidRPr="00920FDF">
        <w:rPr>
          <w:spacing w:val="-1"/>
          <w:sz w:val="24"/>
          <w:szCs w:val="24"/>
        </w:rPr>
        <w:t xml:space="preserve"> </w:t>
      </w:r>
      <w:r w:rsidRPr="00920FDF">
        <w:rPr>
          <w:spacing w:val="-2"/>
          <w:sz w:val="24"/>
          <w:szCs w:val="24"/>
        </w:rPr>
        <w:t>principali;</w:t>
      </w:r>
    </w:p>
    <w:p w14:paraId="7884B92D" w14:textId="3CA33CFB" w:rsidR="00087206" w:rsidRPr="00920FDF" w:rsidRDefault="00087206" w:rsidP="000A00A2">
      <w:pPr>
        <w:pStyle w:val="Paragrafoelenco"/>
        <w:numPr>
          <w:ilvl w:val="1"/>
          <w:numId w:val="1"/>
        </w:numPr>
        <w:tabs>
          <w:tab w:val="left" w:pos="560"/>
        </w:tabs>
        <w:spacing w:before="0"/>
        <w:ind w:left="556" w:hanging="255"/>
        <w:contextualSpacing/>
        <w:jc w:val="both"/>
        <w:rPr>
          <w:sz w:val="24"/>
          <w:szCs w:val="24"/>
        </w:rPr>
      </w:pPr>
      <w:r w:rsidRPr="00920FDF">
        <w:rPr>
          <w:sz w:val="24"/>
          <w:szCs w:val="24"/>
        </w:rPr>
        <w:t>elenco</w:t>
      </w:r>
      <w:r w:rsidRPr="00920FDF">
        <w:rPr>
          <w:spacing w:val="-8"/>
          <w:sz w:val="24"/>
          <w:szCs w:val="24"/>
        </w:rPr>
        <w:t xml:space="preserve"> </w:t>
      </w:r>
      <w:r w:rsidRPr="00920FDF">
        <w:rPr>
          <w:sz w:val="24"/>
          <w:szCs w:val="24"/>
        </w:rPr>
        <w:t>delle</w:t>
      </w:r>
      <w:r w:rsidRPr="00920FDF">
        <w:rPr>
          <w:spacing w:val="-6"/>
          <w:sz w:val="24"/>
          <w:szCs w:val="24"/>
        </w:rPr>
        <w:t xml:space="preserve"> </w:t>
      </w:r>
      <w:r w:rsidRPr="00920FDF">
        <w:rPr>
          <w:sz w:val="24"/>
          <w:szCs w:val="24"/>
        </w:rPr>
        <w:t>esperienze</w:t>
      </w:r>
      <w:r w:rsidRPr="00920FDF">
        <w:rPr>
          <w:spacing w:val="-5"/>
          <w:sz w:val="24"/>
          <w:szCs w:val="24"/>
        </w:rPr>
        <w:t xml:space="preserve"> </w:t>
      </w:r>
      <w:r w:rsidRPr="00920FDF">
        <w:rPr>
          <w:sz w:val="24"/>
          <w:szCs w:val="24"/>
        </w:rPr>
        <w:t>pregresse</w:t>
      </w:r>
      <w:r w:rsidRPr="00920FDF">
        <w:rPr>
          <w:spacing w:val="-6"/>
          <w:sz w:val="24"/>
          <w:szCs w:val="24"/>
        </w:rPr>
        <w:t xml:space="preserve"> </w:t>
      </w:r>
      <w:r w:rsidRPr="00920FDF">
        <w:rPr>
          <w:sz w:val="24"/>
          <w:szCs w:val="24"/>
        </w:rPr>
        <w:t>(progetti</w:t>
      </w:r>
      <w:r w:rsidRPr="00920FDF">
        <w:rPr>
          <w:spacing w:val="-7"/>
          <w:sz w:val="24"/>
          <w:szCs w:val="24"/>
        </w:rPr>
        <w:t xml:space="preserve"> </w:t>
      </w:r>
      <w:r w:rsidRPr="00920FDF">
        <w:rPr>
          <w:sz w:val="24"/>
          <w:szCs w:val="24"/>
        </w:rPr>
        <w:t>di</w:t>
      </w:r>
      <w:r w:rsidRPr="00920FDF">
        <w:rPr>
          <w:spacing w:val="-5"/>
          <w:sz w:val="24"/>
          <w:szCs w:val="24"/>
        </w:rPr>
        <w:t xml:space="preserve"> </w:t>
      </w:r>
      <w:r w:rsidRPr="00920FDF">
        <w:rPr>
          <w:sz w:val="24"/>
          <w:szCs w:val="24"/>
        </w:rPr>
        <w:t>accoglienza</w:t>
      </w:r>
      <w:r w:rsidRPr="00920FDF">
        <w:rPr>
          <w:spacing w:val="-6"/>
          <w:sz w:val="24"/>
          <w:szCs w:val="24"/>
        </w:rPr>
        <w:t xml:space="preserve"> </w:t>
      </w:r>
      <w:r w:rsidRPr="00920FDF">
        <w:rPr>
          <w:sz w:val="24"/>
          <w:szCs w:val="24"/>
        </w:rPr>
        <w:t>SAI/protezione</w:t>
      </w:r>
      <w:r w:rsidR="00036A6B" w:rsidRPr="00920FDF">
        <w:rPr>
          <w:sz w:val="24"/>
          <w:szCs w:val="24"/>
        </w:rPr>
        <w:t xml:space="preserve"> </w:t>
      </w:r>
      <w:r w:rsidRPr="00920FDF">
        <w:rPr>
          <w:spacing w:val="-2"/>
          <w:sz w:val="24"/>
          <w:szCs w:val="24"/>
        </w:rPr>
        <w:t>internazionale);</w:t>
      </w:r>
    </w:p>
    <w:p w14:paraId="5384E71E" w14:textId="77777777" w:rsidR="00920FDF" w:rsidRPr="00920FDF" w:rsidRDefault="00920FDF" w:rsidP="00920FDF">
      <w:pPr>
        <w:tabs>
          <w:tab w:val="left" w:pos="560"/>
        </w:tabs>
        <w:jc w:val="both"/>
        <w:rPr>
          <w:sz w:val="24"/>
          <w:szCs w:val="24"/>
        </w:rPr>
      </w:pPr>
    </w:p>
    <w:p w14:paraId="45C7F376" w14:textId="77777777" w:rsidR="00920FDF" w:rsidRPr="00920FDF" w:rsidRDefault="00920FDF" w:rsidP="00920FDF">
      <w:pPr>
        <w:tabs>
          <w:tab w:val="left" w:pos="560"/>
        </w:tabs>
        <w:jc w:val="both"/>
        <w:rPr>
          <w:sz w:val="24"/>
          <w:szCs w:val="24"/>
        </w:rPr>
      </w:pPr>
    </w:p>
    <w:p w14:paraId="6E1E216F" w14:textId="5FB88B61" w:rsidR="00920FDF" w:rsidRPr="00920FDF" w:rsidRDefault="00920FDF" w:rsidP="00920FDF">
      <w:pPr>
        <w:tabs>
          <w:tab w:val="left" w:pos="560"/>
        </w:tabs>
        <w:jc w:val="both"/>
        <w:rPr>
          <w:sz w:val="24"/>
          <w:szCs w:val="24"/>
        </w:rPr>
      </w:pPr>
      <w:r w:rsidRPr="00920FDF">
        <w:rPr>
          <w:sz w:val="24"/>
          <w:szCs w:val="24"/>
        </w:rPr>
        <w:t>Luogo e data ______________________________</w:t>
      </w:r>
    </w:p>
    <w:p w14:paraId="14F5A1B4" w14:textId="77777777" w:rsidR="00920FDF" w:rsidRPr="00920FDF" w:rsidRDefault="00920FDF" w:rsidP="00920FDF">
      <w:pPr>
        <w:tabs>
          <w:tab w:val="left" w:pos="560"/>
        </w:tabs>
        <w:jc w:val="both"/>
        <w:rPr>
          <w:sz w:val="24"/>
          <w:szCs w:val="24"/>
        </w:rPr>
      </w:pPr>
    </w:p>
    <w:p w14:paraId="16C0E95D" w14:textId="2E492BF7" w:rsidR="00087206" w:rsidRPr="00920FDF" w:rsidRDefault="00920FDF" w:rsidP="00920FDF">
      <w:pPr>
        <w:tabs>
          <w:tab w:val="left" w:pos="560"/>
        </w:tabs>
        <w:jc w:val="both"/>
        <w:rPr>
          <w:sz w:val="24"/>
          <w:szCs w:val="24"/>
          <w:highlight w:val="yellow"/>
        </w:rPr>
      </w:pPr>
      <w:r w:rsidRPr="00920FDF">
        <w:rPr>
          <w:sz w:val="24"/>
          <w:szCs w:val="24"/>
        </w:rPr>
        <w:t>Firma digitale del legale rappresentante/procuratore</w:t>
      </w:r>
    </w:p>
    <w:p w14:paraId="2B035C0C" w14:textId="77777777" w:rsidR="0043113F" w:rsidRDefault="0043113F" w:rsidP="0043113F"/>
    <w:p w14:paraId="5A916EAF" w14:textId="6C930876" w:rsidR="0043113F" w:rsidRPr="0043113F" w:rsidRDefault="0043113F" w:rsidP="00920FDF">
      <w:pPr>
        <w:rPr>
          <w:sz w:val="24"/>
          <w:szCs w:val="24"/>
        </w:rPr>
      </w:pPr>
    </w:p>
    <w:p w14:paraId="51F33444" w14:textId="77777777" w:rsidR="0043113F" w:rsidRDefault="0043113F" w:rsidP="0043113F"/>
    <w:p w14:paraId="5E6205DD" w14:textId="188534FB" w:rsidR="0043113F" w:rsidRDefault="0043113F" w:rsidP="0043113F">
      <w:pPr>
        <w:sectPr w:rsidR="0043113F">
          <w:type w:val="continuous"/>
          <w:pgSz w:w="11910" w:h="16840"/>
          <w:pgMar w:top="1040" w:right="992" w:bottom="280" w:left="992" w:header="720" w:footer="720" w:gutter="0"/>
          <w:cols w:space="720"/>
        </w:sectPr>
      </w:pPr>
    </w:p>
    <w:p w14:paraId="36542831" w14:textId="1670E4E3" w:rsidR="00822063" w:rsidRPr="005A2B16" w:rsidRDefault="00822063" w:rsidP="00087206">
      <w:pPr>
        <w:pStyle w:val="Paragrafoelenco"/>
        <w:tabs>
          <w:tab w:val="left" w:pos="560"/>
        </w:tabs>
        <w:spacing w:before="75"/>
        <w:ind w:firstLine="0"/>
        <w:rPr>
          <w:highlight w:val="yellow"/>
        </w:rPr>
      </w:pPr>
    </w:p>
    <w:sectPr w:rsidR="00822063" w:rsidRPr="005A2B16">
      <w:pgSz w:w="11910" w:h="16840"/>
      <w:pgMar w:top="10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430CC"/>
    <w:multiLevelType w:val="hybridMultilevel"/>
    <w:tmpl w:val="9DB251DA"/>
    <w:lvl w:ilvl="0" w:tplc="A6F8075C">
      <w:start w:val="1"/>
      <w:numFmt w:val="upperLetter"/>
      <w:lvlText w:val="%1."/>
      <w:lvlJc w:val="left"/>
      <w:pPr>
        <w:ind w:left="140" w:hanging="26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C8AC08B8">
      <w:numFmt w:val="bullet"/>
      <w:lvlText w:val="-"/>
      <w:lvlJc w:val="left"/>
      <w:pPr>
        <w:ind w:left="561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B6206F74">
      <w:numFmt w:val="bullet"/>
      <w:lvlText w:val="•"/>
      <w:lvlJc w:val="left"/>
      <w:pPr>
        <w:ind w:left="1600" w:hanging="260"/>
      </w:pPr>
      <w:rPr>
        <w:rFonts w:hint="default"/>
        <w:lang w:val="it-IT" w:eastAsia="en-US" w:bidi="ar-SA"/>
      </w:rPr>
    </w:lvl>
    <w:lvl w:ilvl="3" w:tplc="49F004CA">
      <w:numFmt w:val="bullet"/>
      <w:lvlText w:val="•"/>
      <w:lvlJc w:val="left"/>
      <w:pPr>
        <w:ind w:left="2640" w:hanging="260"/>
      </w:pPr>
      <w:rPr>
        <w:rFonts w:hint="default"/>
        <w:lang w:val="it-IT" w:eastAsia="en-US" w:bidi="ar-SA"/>
      </w:rPr>
    </w:lvl>
    <w:lvl w:ilvl="4" w:tplc="135E537A">
      <w:numFmt w:val="bullet"/>
      <w:lvlText w:val="•"/>
      <w:lvlJc w:val="left"/>
      <w:pPr>
        <w:ind w:left="3680" w:hanging="260"/>
      </w:pPr>
      <w:rPr>
        <w:rFonts w:hint="default"/>
        <w:lang w:val="it-IT" w:eastAsia="en-US" w:bidi="ar-SA"/>
      </w:rPr>
    </w:lvl>
    <w:lvl w:ilvl="5" w:tplc="D69E2702">
      <w:numFmt w:val="bullet"/>
      <w:lvlText w:val="•"/>
      <w:lvlJc w:val="left"/>
      <w:pPr>
        <w:ind w:left="4721" w:hanging="260"/>
      </w:pPr>
      <w:rPr>
        <w:rFonts w:hint="default"/>
        <w:lang w:val="it-IT" w:eastAsia="en-US" w:bidi="ar-SA"/>
      </w:rPr>
    </w:lvl>
    <w:lvl w:ilvl="6" w:tplc="C382EA6C">
      <w:numFmt w:val="bullet"/>
      <w:lvlText w:val="•"/>
      <w:lvlJc w:val="left"/>
      <w:pPr>
        <w:ind w:left="5761" w:hanging="260"/>
      </w:pPr>
      <w:rPr>
        <w:rFonts w:hint="default"/>
        <w:lang w:val="it-IT" w:eastAsia="en-US" w:bidi="ar-SA"/>
      </w:rPr>
    </w:lvl>
    <w:lvl w:ilvl="7" w:tplc="EF0C4F44">
      <w:numFmt w:val="bullet"/>
      <w:lvlText w:val="•"/>
      <w:lvlJc w:val="left"/>
      <w:pPr>
        <w:ind w:left="6801" w:hanging="260"/>
      </w:pPr>
      <w:rPr>
        <w:rFonts w:hint="default"/>
        <w:lang w:val="it-IT" w:eastAsia="en-US" w:bidi="ar-SA"/>
      </w:rPr>
    </w:lvl>
    <w:lvl w:ilvl="8" w:tplc="354E3ABC">
      <w:numFmt w:val="bullet"/>
      <w:lvlText w:val="•"/>
      <w:lvlJc w:val="left"/>
      <w:pPr>
        <w:ind w:left="7841" w:hanging="260"/>
      </w:pPr>
      <w:rPr>
        <w:rFonts w:hint="default"/>
        <w:lang w:val="it-IT" w:eastAsia="en-US" w:bidi="ar-SA"/>
      </w:rPr>
    </w:lvl>
  </w:abstractNum>
  <w:num w:numId="1" w16cid:durableId="411202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063"/>
    <w:rsid w:val="00036A6B"/>
    <w:rsid w:val="00087206"/>
    <w:rsid w:val="000A00A2"/>
    <w:rsid w:val="001A1647"/>
    <w:rsid w:val="00362A09"/>
    <w:rsid w:val="003A26FB"/>
    <w:rsid w:val="00422FEB"/>
    <w:rsid w:val="0043113F"/>
    <w:rsid w:val="00472D05"/>
    <w:rsid w:val="004A3296"/>
    <w:rsid w:val="004B2967"/>
    <w:rsid w:val="004E4F9B"/>
    <w:rsid w:val="005A2B16"/>
    <w:rsid w:val="006D0238"/>
    <w:rsid w:val="00822063"/>
    <w:rsid w:val="00853A4D"/>
    <w:rsid w:val="008E15F5"/>
    <w:rsid w:val="00920FDF"/>
    <w:rsid w:val="00955CC7"/>
    <w:rsid w:val="00981806"/>
    <w:rsid w:val="00A14AF4"/>
    <w:rsid w:val="00AB49A1"/>
    <w:rsid w:val="00AC4CDC"/>
    <w:rsid w:val="00B20221"/>
    <w:rsid w:val="00B40ACB"/>
    <w:rsid w:val="00D34874"/>
    <w:rsid w:val="00F5271F"/>
    <w:rsid w:val="00FE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C0778"/>
  <w15:docId w15:val="{A22F0BEA-507D-4F61-8CA9-C498C20B5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73"/>
      <w:ind w:left="3355" w:right="2890" w:firstLine="813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132"/>
      <w:ind w:left="140"/>
      <w:jc w:val="both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00"/>
      <w:ind w:left="140"/>
      <w:jc w:val="both"/>
    </w:pPr>
  </w:style>
  <w:style w:type="paragraph" w:styleId="Paragrafoelenco">
    <w:name w:val="List Paragraph"/>
    <w:basedOn w:val="Normale"/>
    <w:uiPriority w:val="1"/>
    <w:qFormat/>
    <w:pPr>
      <w:spacing w:before="100"/>
      <w:ind w:left="560" w:hanging="258"/>
    </w:pPr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basedOn w:val="Carpredefinitoparagrafo"/>
    <w:uiPriority w:val="99"/>
    <w:semiHidden/>
    <w:unhideWhenUsed/>
    <w:rsid w:val="005A2B1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A2B1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A2B16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A2B1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A2B16"/>
    <w:rPr>
      <w:rFonts w:ascii="Times New Roman" w:eastAsia="Times New Roman" w:hAnsi="Times New Roman" w:cs="Times New Roman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Office 02</cp:lastModifiedBy>
  <cp:revision>14</cp:revision>
  <cp:lastPrinted>2026-10-20T16:04:00Z</cp:lastPrinted>
  <dcterms:created xsi:type="dcterms:W3CDTF">2026-10-20T06:18:00Z</dcterms:created>
  <dcterms:modified xsi:type="dcterms:W3CDTF">2026-10-21T06:06:00Z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2026-09-25T00:00:00Z</vt:filetime>
  </property>
  <property fmtid="{D5CDD505-2E9C-101B-9397-08002B2CF9AE}" pid="5" name="Producer">
    <vt:lpwstr>Microsoft® Word LTSC</vt:lpwstr>
  </property>
</Properties>
</file>